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399F" w:rsidRPr="0000399F" w:rsidRDefault="005F4652" w:rsidP="0000399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Приложение № 4</w:t>
      </w:r>
    </w:p>
    <w:p w:rsidR="0000399F" w:rsidRPr="0000399F" w:rsidRDefault="0000399F" w:rsidP="00003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kern w:val="28"/>
          <w:lang w:eastAsia="ru-RU"/>
        </w:rPr>
      </w:pPr>
    </w:p>
    <w:p w:rsidR="0000399F" w:rsidRPr="0000399F" w:rsidRDefault="0000399F" w:rsidP="0000399F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00399F" w:rsidRPr="0000399F" w:rsidRDefault="0000399F" w:rsidP="0000399F">
      <w:pPr>
        <w:spacing w:after="0" w:line="240" w:lineRule="auto"/>
        <w:ind w:left="-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399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ФОРМА ЗАЯВКИ НА УЧАСТИЕ В АУКЦИОНЕ В ЭЛЕКТРОННОЙ ФОРМЕ</w:t>
      </w:r>
    </w:p>
    <w:p w:rsidR="0000399F" w:rsidRPr="0000399F" w:rsidRDefault="0000399F" w:rsidP="00003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00399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на право заключения договора аренды имущества</w:t>
      </w:r>
    </w:p>
    <w:p w:rsidR="0000399F" w:rsidRPr="0000399F" w:rsidRDefault="0000399F" w:rsidP="00003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19"/>
          <w:szCs w:val="19"/>
          <w:lang w:eastAsia="ru-RU"/>
        </w:rPr>
      </w:pPr>
    </w:p>
    <w:p w:rsidR="0000399F" w:rsidRPr="0000399F" w:rsidRDefault="0000399F" w:rsidP="0000399F">
      <w:pPr>
        <w:pBdr>
          <w:bottom w:val="single" w:sz="4" w:space="1" w:color="auto"/>
        </w:pBdr>
        <w:tabs>
          <w:tab w:val="left" w:pos="1628"/>
        </w:tabs>
        <w:spacing w:after="0" w:line="240" w:lineRule="auto"/>
        <w:ind w:left="-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0399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Претендент </w:t>
      </w:r>
      <w:r w:rsidRPr="0000399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</w:t>
      </w:r>
      <w:r w:rsidRPr="0000399F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00399F" w:rsidRPr="0000399F" w:rsidRDefault="0000399F" w:rsidP="0000399F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0399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(</w:t>
      </w:r>
      <w:r w:rsidRPr="0000399F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Ф.И.О. физического лица, индивидуального предпринимателя,</w:t>
      </w:r>
      <w:r w:rsidRPr="0000399F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br/>
        <w:t>наименование юридического лица с указанием организационно-правовой формы</w:t>
      </w:r>
      <w:r w:rsidRPr="0000399F">
        <w:rPr>
          <w:rFonts w:ascii="Times New Roman" w:eastAsia="Times New Roman" w:hAnsi="Times New Roman" w:cs="Times New Roman"/>
          <w:sz w:val="20"/>
          <w:szCs w:val="20"/>
          <w:lang w:eastAsia="ru-RU"/>
        </w:rPr>
        <w:t>)</w:t>
      </w:r>
    </w:p>
    <w:p w:rsidR="0000399F" w:rsidRPr="0000399F" w:rsidRDefault="0000399F" w:rsidP="0000399F">
      <w:pPr>
        <w:pBdr>
          <w:bottom w:val="single" w:sz="4" w:space="1" w:color="auto"/>
        </w:pBdr>
        <w:spacing w:after="0" w:line="240" w:lineRule="auto"/>
        <w:ind w:left="-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0399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в лице</w:t>
      </w:r>
      <w:r w:rsidRPr="0000399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</w:t>
      </w:r>
    </w:p>
    <w:p w:rsidR="0000399F" w:rsidRPr="0000399F" w:rsidRDefault="0000399F" w:rsidP="0000399F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0399F">
        <w:rPr>
          <w:rFonts w:ascii="Times New Roman" w:eastAsia="Times New Roman" w:hAnsi="Times New Roman" w:cs="Times New Roman"/>
          <w:sz w:val="20"/>
          <w:szCs w:val="20"/>
          <w:lang w:eastAsia="ru-RU"/>
        </w:rPr>
        <w:t>(</w:t>
      </w:r>
      <w:r w:rsidRPr="0000399F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Ф.И.О. руководителя юридического лица или уполномоченного лица</w:t>
      </w:r>
      <w:r w:rsidRPr="0000399F">
        <w:rPr>
          <w:rFonts w:ascii="Times New Roman" w:eastAsia="Times New Roman" w:hAnsi="Times New Roman" w:cs="Times New Roman"/>
          <w:sz w:val="20"/>
          <w:szCs w:val="20"/>
          <w:lang w:eastAsia="ru-RU"/>
        </w:rPr>
        <w:t>)</w:t>
      </w:r>
    </w:p>
    <w:p w:rsidR="0000399F" w:rsidRPr="0000399F" w:rsidRDefault="0000399F" w:rsidP="0000399F">
      <w:pPr>
        <w:pBdr>
          <w:bottom w:val="single" w:sz="4" w:space="1" w:color="auto"/>
        </w:pBd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00399F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действующего на основании</w:t>
      </w:r>
      <w:r w:rsidRPr="0000399F">
        <w:rPr>
          <w:rFonts w:ascii="Times New Roman" w:eastAsia="Times New Roman" w:hAnsi="Times New Roman" w:cs="Times New Roman"/>
          <w:sz w:val="20"/>
          <w:szCs w:val="20"/>
          <w:vertAlign w:val="superscript"/>
          <w:lang w:eastAsia="ru-RU"/>
        </w:rPr>
        <w:footnoteReference w:id="1"/>
      </w:r>
      <w:r w:rsidRPr="0000399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</w:t>
      </w:r>
    </w:p>
    <w:p w:rsidR="0000399F" w:rsidRPr="0000399F" w:rsidRDefault="0000399F" w:rsidP="0000399F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0399F">
        <w:rPr>
          <w:rFonts w:ascii="Times New Roman" w:eastAsia="Times New Roman" w:hAnsi="Times New Roman" w:cs="Times New Roman"/>
          <w:sz w:val="20"/>
          <w:szCs w:val="20"/>
          <w:lang w:eastAsia="ru-RU"/>
        </w:rPr>
        <w:t>(Устав, Положение, Соглашение и т.д.)</w:t>
      </w:r>
    </w:p>
    <w:tbl>
      <w:tblPr>
        <w:tblW w:w="9923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9923"/>
      </w:tblGrid>
      <w:tr w:rsidR="0000399F" w:rsidRPr="0000399F" w:rsidTr="00DC4B73">
        <w:trPr>
          <w:trHeight w:val="2019"/>
        </w:trPr>
        <w:tc>
          <w:tcPr>
            <w:tcW w:w="992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00399F" w:rsidRPr="0000399F" w:rsidRDefault="0000399F" w:rsidP="0000399F">
            <w:pPr>
              <w:spacing w:after="0" w:line="276" w:lineRule="auto"/>
              <w:ind w:left="-4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(заполняется</w:t>
            </w: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0399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физическим лицом, индивидуальным предпринимателем)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Паспортные данные: серия   №       </w:t>
            </w:r>
            <w:proofErr w:type="gramStart"/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 </w:t>
            </w:r>
            <w:r w:rsidR="005D7790"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,</w:t>
            </w:r>
            <w:proofErr w:type="gramEnd"/>
            <w:r w:rsidR="005D7790"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дата</w:t>
            </w: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выдачи  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кем выдан:  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Адрес места жительства (по паспорту):    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Почтовый адрес (для корреспонденции):  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Контактный телефон:         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ОГРНИП (для индивидуального предпринимателя) №      </w:t>
            </w:r>
          </w:p>
        </w:tc>
      </w:tr>
      <w:tr w:rsidR="0000399F" w:rsidRPr="0000399F" w:rsidTr="00DC4B73">
        <w:trPr>
          <w:trHeight w:val="1024"/>
        </w:trPr>
        <w:tc>
          <w:tcPr>
            <w:tcW w:w="992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(заполняется юридическим лицом)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Адрес местонахождения:      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Почтовый адрес (для корреспонденции):        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Контактный телефон:     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ИНН              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КПП           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ОГРН     </w:t>
            </w:r>
          </w:p>
        </w:tc>
      </w:tr>
      <w:tr w:rsidR="0000399F" w:rsidRPr="0000399F" w:rsidTr="00DC4B73">
        <w:trPr>
          <w:trHeight w:val="1179"/>
        </w:trPr>
        <w:tc>
          <w:tcPr>
            <w:tcW w:w="992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</w:tcPr>
          <w:p w:rsidR="0000399F" w:rsidRPr="0000399F" w:rsidRDefault="0000399F" w:rsidP="0000399F">
            <w:pPr>
              <w:pBdr>
                <w:bottom w:val="single" w:sz="4" w:space="1" w:color="auto"/>
              </w:pBd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Представитель Заявителя</w:t>
            </w: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u-RU"/>
              </w:rPr>
              <w:footnoteReference w:id="2"/>
            </w:r>
            <w:r w:rsidRPr="0000399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   </w:t>
            </w:r>
          </w:p>
          <w:p w:rsidR="0000399F" w:rsidRPr="0000399F" w:rsidRDefault="0000399F" w:rsidP="0000399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(Ф.И.О.)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Действует на основании доверенности от, №  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Паспортные данные представителя: серия №, дата выдачи 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кем выдан:     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Адрес места жительства (по паспорту):          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Почтовый адрес (для корреспонденции):       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Контактный телефон:         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0399F" w:rsidRPr="0000399F" w:rsidTr="00DC4B73">
        <w:trPr>
          <w:trHeight w:val="478"/>
        </w:trPr>
        <w:tc>
          <w:tcPr>
            <w:tcW w:w="992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</w:tcPr>
          <w:p w:rsidR="0000399F" w:rsidRPr="0000399F" w:rsidRDefault="0000399F" w:rsidP="0000399F">
            <w:pPr>
              <w:pBdr>
                <w:bottom w:val="single" w:sz="4" w:space="1" w:color="auto"/>
              </w:pBd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Банковские реквизиты Претендента для возврата задатка</w:t>
            </w:r>
          </w:p>
          <w:p w:rsidR="0000399F" w:rsidRPr="0000399F" w:rsidRDefault="0000399F" w:rsidP="0000399F">
            <w:pPr>
              <w:pBdr>
                <w:bottom w:val="single" w:sz="4" w:space="1" w:color="auto"/>
              </w:pBd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Получатель, (банковские реквизиты)</w:t>
            </w:r>
          </w:p>
          <w:p w:rsidR="0000399F" w:rsidRPr="0000399F" w:rsidRDefault="0000399F" w:rsidP="0000399F">
            <w:pPr>
              <w:pBdr>
                <w:bottom w:val="single" w:sz="4" w:space="1" w:color="auto"/>
              </w:pBd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Банк, (реквизиты)</w:t>
            </w:r>
          </w:p>
        </w:tc>
      </w:tr>
    </w:tbl>
    <w:p w:rsidR="0000399F" w:rsidRPr="0000399F" w:rsidRDefault="0000399F" w:rsidP="0000399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00399F" w:rsidRPr="0000399F" w:rsidRDefault="0000399F" w:rsidP="0000399F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00399F">
        <w:rPr>
          <w:rFonts w:ascii="Times New Roman" w:eastAsia="Times New Roman" w:hAnsi="Times New Roman" w:cs="Times New Roman"/>
          <w:b/>
          <w:color w:val="000000"/>
          <w:lang w:eastAsia="ru-RU"/>
        </w:rPr>
        <w:t>принял решение об участии в аукционе в электронной форме на право заключения договора аренды имущества:</w:t>
      </w: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D02DC5">
        <w:rPr>
          <w:rFonts w:ascii="Times New Roman" w:eastAsia="Times New Roman" w:hAnsi="Times New Roman" w:cs="Times New Roman"/>
          <w:color w:val="000000"/>
          <w:lang w:eastAsia="ru-RU"/>
        </w:rPr>
        <w:t>________________________________________________________________________________________________________________________________________________________________________________________</w:t>
      </w: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, </w:t>
      </w:r>
      <w:r w:rsidRPr="0000399F">
        <w:rPr>
          <w:rFonts w:ascii="Times New Roman" w:eastAsia="Times New Roman" w:hAnsi="Times New Roman" w:cs="Times New Roman"/>
          <w:b/>
          <w:color w:val="000000"/>
          <w:lang w:eastAsia="ru-RU"/>
        </w:rPr>
        <w:t>и обязуется обеспечить поступление задатка</w:t>
      </w: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 в размере </w:t>
      </w:r>
      <w:r w:rsidR="00D02DC5">
        <w:rPr>
          <w:rFonts w:ascii="Times New Roman" w:eastAsia="Times New Roman" w:hAnsi="Times New Roman" w:cs="Times New Roman"/>
          <w:color w:val="000000"/>
          <w:u w:val="single"/>
          <w:lang w:eastAsia="ru-RU"/>
        </w:rPr>
        <w:t>___________________________________________________________________________________________</w:t>
      </w: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>, в сроки и в порядке, установленные в аукционной документации, и в соответствии с Регламентом Оператора электронной площадки.</w:t>
      </w:r>
    </w:p>
    <w:p w:rsidR="0000399F" w:rsidRPr="0000399F" w:rsidRDefault="0000399F" w:rsidP="0000399F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           2. Подавая настоящую заявку на участие в аукционе на право заключения договора аренды, Заявитель обязуется соблюдать условия проведения аукциона, содержащиеся в указанном выше извещении о проведении открытого аукциона, документации об аукционе.</w:t>
      </w:r>
    </w:p>
    <w:p w:rsidR="0000399F" w:rsidRPr="0000399F" w:rsidRDefault="00D02DC5" w:rsidP="0000399F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 xml:space="preserve">3. Заявитель осведомлен </w:t>
      </w:r>
      <w:r w:rsidR="005D7790">
        <w:rPr>
          <w:rFonts w:ascii="Times New Roman" w:eastAsia="Times New Roman" w:hAnsi="Times New Roman" w:cs="Times New Roman"/>
          <w:color w:val="000000"/>
          <w:lang w:eastAsia="ru-RU"/>
        </w:rPr>
        <w:t xml:space="preserve">о </w:t>
      </w:r>
      <w:r w:rsidR="005D7790" w:rsidRPr="0000399F">
        <w:rPr>
          <w:rFonts w:ascii="Times New Roman" w:eastAsia="Times New Roman" w:hAnsi="Times New Roman" w:cs="Times New Roman"/>
          <w:color w:val="000000"/>
          <w:lang w:eastAsia="ru-RU"/>
        </w:rPr>
        <w:t>состоянии</w:t>
      </w:r>
      <w:r w:rsidR="0000399F" w:rsidRP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 объекта</w:t>
      </w:r>
      <w:r w:rsid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 аренды, </w:t>
      </w:r>
      <w:r w:rsidR="0000399F" w:rsidRPr="0000399F">
        <w:rPr>
          <w:rFonts w:ascii="Times New Roman" w:eastAsia="Times New Roman" w:hAnsi="Times New Roman" w:cs="Times New Roman"/>
          <w:color w:val="000000"/>
          <w:lang w:eastAsia="ru-RU"/>
        </w:rPr>
        <w:t>его количественными и качественными характеристиками</w:t>
      </w:r>
      <w:r>
        <w:rPr>
          <w:rFonts w:ascii="Times New Roman" w:eastAsia="Times New Roman" w:hAnsi="Times New Roman" w:cs="Times New Roman"/>
          <w:color w:val="000000"/>
          <w:lang w:eastAsia="ru-RU"/>
        </w:rPr>
        <w:t>, целевым использованием</w:t>
      </w:r>
      <w:r w:rsidR="0000399F" w:rsidRP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 и не имеет претензий к Арендодателю по состоянию Имущества. </w:t>
      </w:r>
    </w:p>
    <w:p w:rsidR="0000399F" w:rsidRPr="0000399F" w:rsidRDefault="0000399F" w:rsidP="0000399F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>4. Заявитель подтверждает, что в отношении него:</w:t>
      </w:r>
    </w:p>
    <w:p w:rsidR="0000399F" w:rsidRPr="0000399F" w:rsidRDefault="0000399F" w:rsidP="0000399F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>- не проводится процедура ликвидации или банкротства;</w:t>
      </w:r>
    </w:p>
    <w:p w:rsidR="0000399F" w:rsidRPr="0000399F" w:rsidRDefault="0000399F" w:rsidP="0000399F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>- не введено конкурсное управление;</w:t>
      </w:r>
    </w:p>
    <w:p w:rsidR="0000399F" w:rsidRPr="0000399F" w:rsidRDefault="0000399F" w:rsidP="0000399F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>- не приостановлена деятельность в порядке, предусмотренном Кодексом РФ об административных правонарушениях.</w:t>
      </w:r>
    </w:p>
    <w:p w:rsidR="0000399F" w:rsidRDefault="00A5283B" w:rsidP="0000399F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5</w:t>
      </w:r>
      <w:r w:rsidR="0000399F" w:rsidRPr="0000399F">
        <w:rPr>
          <w:rFonts w:ascii="Times New Roman" w:eastAsia="Times New Roman" w:hAnsi="Times New Roman" w:cs="Times New Roman"/>
          <w:color w:val="000000"/>
          <w:lang w:eastAsia="ru-RU"/>
        </w:rPr>
        <w:t>. Ответственность за достоверность представленных документов и информации несет Заявитель.</w:t>
      </w:r>
      <w:r w:rsid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00399F" w:rsidRPr="0000399F">
        <w:rPr>
          <w:rFonts w:ascii="Times New Roman" w:eastAsia="Times New Roman" w:hAnsi="Times New Roman" w:cs="Times New Roman"/>
          <w:color w:val="000000"/>
          <w:lang w:eastAsia="ru-RU"/>
        </w:rPr>
        <w:t>Заявитель осведомлен о том, что указание в заявке недостоверных сведений является основанием для от участия в аукцион</w:t>
      </w:r>
      <w:r w:rsidR="0000399F">
        <w:rPr>
          <w:rFonts w:ascii="Times New Roman" w:eastAsia="Times New Roman" w:hAnsi="Times New Roman" w:cs="Times New Roman"/>
          <w:color w:val="000000"/>
          <w:lang w:eastAsia="ru-RU"/>
        </w:rPr>
        <w:t>е на любом этапе его проведения.</w:t>
      </w:r>
    </w:p>
    <w:p w:rsidR="0000399F" w:rsidRPr="0000399F" w:rsidRDefault="00A5283B" w:rsidP="0000399F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6</w:t>
      </w:r>
      <w:r w:rsid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. </w:t>
      </w:r>
      <w:r w:rsidR="0000399F" w:rsidRPr="0000399F">
        <w:rPr>
          <w:rFonts w:ascii="Times New Roman" w:eastAsia="Times New Roman" w:hAnsi="Times New Roman" w:cs="Times New Roman"/>
          <w:color w:val="000000"/>
          <w:lang w:eastAsia="ru-RU"/>
        </w:rPr>
        <w:t>Заявитель осведомлен о том, что он вправе отозвать настоящую заявку до установленных даты и времени начала рассмотрения заявок на участие в аукционе.</w:t>
      </w:r>
    </w:p>
    <w:p w:rsidR="0000399F" w:rsidRPr="0000399F" w:rsidRDefault="00A5283B" w:rsidP="0000399F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7</w:t>
      </w:r>
      <w:r w:rsidR="0000399F" w:rsidRPr="0000399F">
        <w:rPr>
          <w:rFonts w:ascii="Times New Roman" w:eastAsia="Times New Roman" w:hAnsi="Times New Roman" w:cs="Times New Roman"/>
          <w:color w:val="000000"/>
          <w:lang w:eastAsia="ru-RU"/>
        </w:rPr>
        <w:t>. В случае признания победителем аукциона Заявитель обязуется:</w:t>
      </w:r>
    </w:p>
    <w:p w:rsidR="0000399F" w:rsidRPr="0000399F" w:rsidRDefault="0000399F" w:rsidP="0000399F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- заключить договор аренды муниципального имущества в соответствии с порядком, сроками и требованиями, установленными </w:t>
      </w:r>
      <w:r w:rsidR="00A5283B">
        <w:rPr>
          <w:rFonts w:ascii="Times New Roman" w:eastAsia="Times New Roman" w:hAnsi="Times New Roman" w:cs="Times New Roman"/>
          <w:color w:val="000000"/>
          <w:lang w:eastAsia="ru-RU"/>
        </w:rPr>
        <w:t xml:space="preserve">Аукционной документацией </w:t>
      </w: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>и договором;</w:t>
      </w:r>
    </w:p>
    <w:p w:rsidR="0000399F" w:rsidRPr="0000399F" w:rsidRDefault="0000399F" w:rsidP="0000399F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>- оплачивать стоимость арендной платы, в порядке и сроки, установленные договором аренды муниципального имущества, по форме, установленной документацией об аукционе.</w:t>
      </w:r>
    </w:p>
    <w:p w:rsidR="0000399F" w:rsidRDefault="00A5283B" w:rsidP="0000399F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8</w:t>
      </w:r>
      <w:r w:rsidR="0000399F" w:rsidRPr="0000399F">
        <w:rPr>
          <w:rFonts w:ascii="Times New Roman" w:eastAsia="Times New Roman" w:hAnsi="Times New Roman" w:cs="Times New Roman"/>
          <w:color w:val="000000"/>
          <w:lang w:eastAsia="ru-RU"/>
        </w:rPr>
        <w:t>. В случае, если мои предложения будут лучшими после предложений победителя аукциона, а победитель аукциона будет признан уклонившимся от заключения договора аренды, обязуюсь подписать данный договор в соответствии с требованиями документации об аукционе.</w:t>
      </w:r>
    </w:p>
    <w:p w:rsidR="0000399F" w:rsidRDefault="00A5283B" w:rsidP="0000399F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9</w:t>
      </w:r>
      <w:r w:rsid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. </w:t>
      </w:r>
      <w:r w:rsidR="0000399F" w:rsidRPr="0000399F">
        <w:rPr>
          <w:rFonts w:ascii="Times New Roman" w:eastAsia="Times New Roman" w:hAnsi="Times New Roman" w:cs="Times New Roman"/>
          <w:color w:val="000000"/>
          <w:lang w:eastAsia="ru-RU"/>
        </w:rPr>
        <w:t>Заявитель согласен и принимает все условия, требования, положения Аукционной документации, проекта договора и Регламента Оператора электронной площадки, и они ему понятны</w:t>
      </w:r>
      <w:r w:rsidR="00247544" w:rsidRPr="00247544">
        <w:rPr>
          <w:rFonts w:ascii="Times New Roman" w:eastAsia="Times New Roman" w:hAnsi="Times New Roman" w:cs="Times New Roman"/>
          <w:color w:val="000000"/>
          <w:vertAlign w:val="superscript"/>
          <w:lang w:eastAsia="ru-RU"/>
        </w:rPr>
        <w:t>3</w:t>
      </w:r>
      <w:r w:rsidR="0000399F" w:rsidRP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. </w:t>
      </w:r>
    </w:p>
    <w:p w:rsidR="00247544" w:rsidRDefault="0000399F" w:rsidP="00247544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1</w:t>
      </w:r>
      <w:r w:rsidR="00A5283B">
        <w:rPr>
          <w:rFonts w:ascii="Times New Roman" w:eastAsia="Times New Roman" w:hAnsi="Times New Roman" w:cs="Times New Roman"/>
          <w:color w:val="000000"/>
          <w:lang w:eastAsia="ru-RU"/>
        </w:rPr>
        <w:t>0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. </w:t>
      </w: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>Заявитель подтверждает, что на дату подписания настоящей Заявки ознакомлен с порядком проведения аукциона в электронной форме, порядком внесения, блокирования и прекращения блокирования денежных средств в качестве задатка,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 порядком внесения </w:t>
      </w:r>
      <w:r w:rsidR="00247544">
        <w:rPr>
          <w:rFonts w:ascii="Times New Roman" w:eastAsia="Times New Roman" w:hAnsi="Times New Roman" w:cs="Times New Roman"/>
          <w:color w:val="000000"/>
          <w:lang w:eastAsia="ru-RU"/>
        </w:rPr>
        <w:t>арендной платы</w:t>
      </w:r>
      <w:r w:rsidR="00A5283B">
        <w:rPr>
          <w:rFonts w:ascii="Times New Roman" w:eastAsia="Times New Roman" w:hAnsi="Times New Roman" w:cs="Times New Roman"/>
          <w:color w:val="000000"/>
          <w:lang w:eastAsia="ru-RU"/>
        </w:rPr>
        <w:t xml:space="preserve"> за </w:t>
      </w:r>
      <w:r>
        <w:rPr>
          <w:rFonts w:ascii="Times New Roman" w:eastAsia="Times New Roman" w:hAnsi="Times New Roman" w:cs="Times New Roman"/>
          <w:color w:val="000000"/>
          <w:lang w:eastAsia="ru-RU"/>
        </w:rPr>
        <w:t>имуществ</w:t>
      </w:r>
      <w:r w:rsidR="00A5283B">
        <w:rPr>
          <w:rFonts w:ascii="Times New Roman" w:eastAsia="Times New Roman" w:hAnsi="Times New Roman" w:cs="Times New Roman"/>
          <w:color w:val="000000"/>
          <w:lang w:eastAsia="ru-RU"/>
        </w:rPr>
        <w:t>о</w:t>
      </w:r>
      <w:r w:rsidR="00247544">
        <w:rPr>
          <w:rFonts w:ascii="Times New Roman" w:eastAsia="Times New Roman" w:hAnsi="Times New Roman" w:cs="Times New Roman"/>
          <w:color w:val="000000"/>
          <w:lang w:eastAsia="ru-RU"/>
        </w:rPr>
        <w:t xml:space="preserve"> и они ему понятны.</w:t>
      </w:r>
    </w:p>
    <w:p w:rsidR="00247544" w:rsidRDefault="00247544" w:rsidP="00247544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11. </w:t>
      </w:r>
      <w:r w:rsidR="0000399F" w:rsidRP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Заявитель осведомлен и согласен с тем, что Организатор аукциона (Арендодатель) в электронной форме не несут ответственности за ущерб, который может быть причинен Заявителю отменой аукциона в электронной форме, внесением изменений в </w:t>
      </w:r>
      <w:r>
        <w:rPr>
          <w:rFonts w:ascii="Times New Roman" w:eastAsia="Times New Roman" w:hAnsi="Times New Roman" w:cs="Times New Roman"/>
          <w:color w:val="000000"/>
          <w:lang w:eastAsia="ru-RU"/>
        </w:rPr>
        <w:t>документацию об аукционе</w:t>
      </w:r>
      <w:r w:rsidR="0000399F" w:rsidRP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, а также приостановлением процедуры проведения аукциона в электронной форме. При этом Заявитель считается уведомленным об отмене аукциона в электронной форме, внесении изменений в </w:t>
      </w:r>
      <w:r w:rsidRPr="00247544">
        <w:rPr>
          <w:rFonts w:ascii="Times New Roman" w:eastAsia="Times New Roman" w:hAnsi="Times New Roman" w:cs="Times New Roman"/>
          <w:color w:val="000000"/>
          <w:lang w:eastAsia="ru-RU"/>
        </w:rPr>
        <w:t>документацию об аукционе</w:t>
      </w:r>
      <w:r w:rsidR="0000399F" w:rsidRP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 с даты публикации информации об отмене аукциона в электронной форме, внесении изменений в </w:t>
      </w:r>
      <w:r w:rsidRPr="00247544">
        <w:rPr>
          <w:rFonts w:ascii="Times New Roman" w:eastAsia="Times New Roman" w:hAnsi="Times New Roman" w:cs="Times New Roman"/>
          <w:color w:val="000000"/>
          <w:lang w:eastAsia="ru-RU"/>
        </w:rPr>
        <w:t xml:space="preserve"> документацию об аукционе </w:t>
      </w:r>
      <w:r w:rsidR="0000399F" w:rsidRP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на официальном сайте торгов Российской Федерации в информационно-телекоммуникационной сети «Интернет» для размещения информации о проведении торгов www.torgi.gov.ru и сайте </w:t>
      </w:r>
      <w:r>
        <w:rPr>
          <w:rFonts w:ascii="Times New Roman" w:eastAsia="Times New Roman" w:hAnsi="Times New Roman" w:cs="Times New Roman"/>
          <w:color w:val="000000"/>
          <w:lang w:eastAsia="ru-RU"/>
        </w:rPr>
        <w:t>Оператора электронной площадки.</w:t>
      </w:r>
    </w:p>
    <w:p w:rsidR="0000399F" w:rsidRPr="0000399F" w:rsidRDefault="00247544" w:rsidP="00247544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12. </w:t>
      </w:r>
      <w:r w:rsidR="0000399F" w:rsidRP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В соответствии с Федеральным законом от 27.07.2006 № 152-ФЗ «О персональных данных» (далее - Федеральный закон от 27.07.2006 №152-ФЗ), подавая Заявку, Заявитель дает согласие на обработку персональных данных, указанных выше и содержащихся в представленных документах, в целях участия в аукционе (под обработкой персональных данных понимается совершение, в том числе, следующих действий: сбор, систематизация, накопление, хранение, уточнение (обновление, изменение), использование, обезличивание, блокирование, уничтожение персональных данных, описание способов обработки данных приведено в Федеральном законе от 27.07.2006 № 152-ФЗ), а также на передачу такой информации третьим лицам, в случаях, установленных нормативными документами вышестоящих органов и законодательством. Настоящее согласие действует бессрочно и может быть отозвано в любой момент по соглашению сторон. Заявитель подтверждает, что ознакомлен с положениями Федерального закона от 27.07.2006 №152-ФЗ, права и обязанности в области защиты персональных данных ему </w:t>
      </w: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>известны.</w:t>
      </w:r>
    </w:p>
    <w:p w:rsidR="0000399F" w:rsidRPr="0000399F" w:rsidRDefault="0000399F" w:rsidP="0000399F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00399F" w:rsidRPr="0000399F" w:rsidRDefault="0000399F" w:rsidP="0000399F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00399F" w:rsidRPr="0000399F" w:rsidRDefault="0000399F" w:rsidP="0000399F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>Подпись Заявителя</w:t>
      </w:r>
    </w:p>
    <w:p w:rsidR="0000399F" w:rsidRPr="0000399F" w:rsidRDefault="0000399F" w:rsidP="0000399F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>(полномочного представителя Заявителя)</w:t>
      </w:r>
    </w:p>
    <w:p w:rsidR="0000399F" w:rsidRPr="0000399F" w:rsidRDefault="0000399F" w:rsidP="0000399F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>_______________________/_____________/</w:t>
      </w:r>
    </w:p>
    <w:p w:rsidR="005E7F57" w:rsidRPr="00247544" w:rsidRDefault="0000399F" w:rsidP="00247544">
      <w:pPr>
        <w:spacing w:after="0" w:line="240" w:lineRule="auto"/>
        <w:ind w:left="1411" w:firstLine="706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>м.п</w:t>
      </w:r>
      <w:proofErr w:type="spellEnd"/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>.</w:t>
      </w:r>
      <w:r w:rsidR="00247544">
        <w:rPr>
          <w:rFonts w:ascii="Times New Roman" w:eastAsia="Times New Roman" w:hAnsi="Times New Roman" w:cs="Times New Roman"/>
          <w:color w:val="000000"/>
          <w:lang w:eastAsia="ru-RU"/>
        </w:rPr>
        <w:t xml:space="preserve">                                                                    </w:t>
      </w:r>
      <w:r w:rsidR="005F4652">
        <w:rPr>
          <w:rFonts w:ascii="Times New Roman" w:eastAsia="Times New Roman" w:hAnsi="Times New Roman" w:cs="Times New Roman"/>
          <w:color w:val="000000"/>
          <w:lang w:eastAsia="ru-RU"/>
        </w:rPr>
        <w:t>«___»___________________ 2025</w:t>
      </w:r>
      <w:bookmarkStart w:id="0" w:name="_GoBack"/>
      <w:bookmarkEnd w:id="0"/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>г.</w:t>
      </w:r>
    </w:p>
    <w:p w:rsidR="00247544" w:rsidRDefault="00247544"/>
    <w:p w:rsidR="00247544" w:rsidRPr="008B7556" w:rsidRDefault="00247544" w:rsidP="00247544">
      <w:pPr>
        <w:spacing w:after="0" w:line="240" w:lineRule="auto"/>
        <w:ind w:left="-284" w:firstLine="142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8B7556">
        <w:rPr>
          <w:rFonts w:ascii="Times New Roman" w:eastAsia="Times New Roman" w:hAnsi="Times New Roman" w:cs="Times New Roman"/>
          <w:color w:val="000000"/>
          <w:sz w:val="20"/>
          <w:szCs w:val="20"/>
          <w:vertAlign w:val="superscript"/>
          <w:lang w:eastAsia="ru-RU"/>
        </w:rPr>
        <w:t>3</w:t>
      </w:r>
      <w:r w:rsidRPr="008B755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Ознакомлен с Регламентом Оператора электронной площадки при регистрации (аккредитации) на электронной площадке</w:t>
      </w:r>
    </w:p>
    <w:p w:rsidR="00247544" w:rsidRDefault="00247544"/>
    <w:sectPr w:rsidR="00247544" w:rsidSect="0000399F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62E9B" w:rsidRDefault="00262E9B" w:rsidP="0000399F">
      <w:pPr>
        <w:spacing w:after="0" w:line="240" w:lineRule="auto"/>
      </w:pPr>
      <w:r>
        <w:separator/>
      </w:r>
    </w:p>
  </w:endnote>
  <w:endnote w:type="continuationSeparator" w:id="0">
    <w:p w:rsidR="00262E9B" w:rsidRDefault="00262E9B" w:rsidP="000039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62E9B" w:rsidRDefault="00262E9B" w:rsidP="0000399F">
      <w:pPr>
        <w:spacing w:after="0" w:line="240" w:lineRule="auto"/>
      </w:pPr>
      <w:r>
        <w:separator/>
      </w:r>
    </w:p>
  </w:footnote>
  <w:footnote w:type="continuationSeparator" w:id="0">
    <w:p w:rsidR="00262E9B" w:rsidRDefault="00262E9B" w:rsidP="0000399F">
      <w:pPr>
        <w:spacing w:after="0" w:line="240" w:lineRule="auto"/>
      </w:pPr>
      <w:r>
        <w:continuationSeparator/>
      </w:r>
    </w:p>
  </w:footnote>
  <w:footnote w:id="1">
    <w:p w:rsidR="0000399F" w:rsidRPr="00497295" w:rsidRDefault="0000399F" w:rsidP="0000399F">
      <w:pPr>
        <w:pStyle w:val="a3"/>
        <w:ind w:left="-426"/>
        <w:rPr>
          <w:sz w:val="16"/>
          <w:szCs w:val="16"/>
        </w:rPr>
      </w:pPr>
      <w:r w:rsidRPr="00497295">
        <w:rPr>
          <w:rStyle w:val="a5"/>
          <w:sz w:val="16"/>
          <w:szCs w:val="16"/>
        </w:rPr>
        <w:footnoteRef/>
      </w:r>
      <w:r w:rsidRPr="00497295">
        <w:rPr>
          <w:sz w:val="16"/>
          <w:szCs w:val="16"/>
        </w:rPr>
        <w:t xml:space="preserve"> Заполняется при подаче Заявки юридическим лицом.</w:t>
      </w:r>
    </w:p>
  </w:footnote>
  <w:footnote w:id="2">
    <w:p w:rsidR="0000399F" w:rsidRPr="00D25AD6" w:rsidRDefault="0000399F" w:rsidP="0000399F">
      <w:pPr>
        <w:ind w:left="-426"/>
        <w:jc w:val="both"/>
        <w:rPr>
          <w:sz w:val="16"/>
          <w:szCs w:val="16"/>
        </w:rPr>
      </w:pPr>
      <w:r w:rsidRPr="00497295">
        <w:rPr>
          <w:rStyle w:val="a5"/>
          <w:sz w:val="16"/>
          <w:szCs w:val="16"/>
        </w:rPr>
        <w:footnoteRef/>
      </w:r>
      <w:r w:rsidRPr="00D25AD6">
        <w:rPr>
          <w:sz w:val="16"/>
          <w:szCs w:val="16"/>
        </w:rPr>
        <w:t xml:space="preserve"> Заполняется при подаче Заявки лиц</w:t>
      </w:r>
      <w:r>
        <w:rPr>
          <w:sz w:val="16"/>
          <w:szCs w:val="16"/>
        </w:rPr>
        <w:t>ом, действующим по доверенности (для юридических лиц)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62AA"/>
    <w:rsid w:val="0000399F"/>
    <w:rsid w:val="00086978"/>
    <w:rsid w:val="00247544"/>
    <w:rsid w:val="00262E9B"/>
    <w:rsid w:val="003962AA"/>
    <w:rsid w:val="003E30F6"/>
    <w:rsid w:val="004F6B30"/>
    <w:rsid w:val="005D7790"/>
    <w:rsid w:val="005E7F57"/>
    <w:rsid w:val="005F4652"/>
    <w:rsid w:val="006865B7"/>
    <w:rsid w:val="0094220D"/>
    <w:rsid w:val="00A5283B"/>
    <w:rsid w:val="00B31BA9"/>
    <w:rsid w:val="00D02DC5"/>
    <w:rsid w:val="00E1135E"/>
    <w:rsid w:val="00EE2247"/>
    <w:rsid w:val="00F10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8063967-0EB9-4FC2-90BE-ED1BEFE4C1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rsid w:val="0000399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rsid w:val="0000399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rsid w:val="0000399F"/>
    <w:rPr>
      <w:vertAlign w:val="superscript"/>
    </w:rPr>
  </w:style>
  <w:style w:type="paragraph" w:styleId="a6">
    <w:name w:val="Balloon Text"/>
    <w:basedOn w:val="a"/>
    <w:link w:val="a7"/>
    <w:uiPriority w:val="99"/>
    <w:semiHidden/>
    <w:unhideWhenUsed/>
    <w:rsid w:val="000039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00399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926</Words>
  <Characters>5280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Орга Елена Сергеевна</dc:creator>
  <cp:keywords/>
  <dc:description/>
  <cp:lastModifiedBy>RePack by Diakov</cp:lastModifiedBy>
  <cp:revision>3</cp:revision>
  <cp:lastPrinted>2024-02-05T03:08:00Z</cp:lastPrinted>
  <dcterms:created xsi:type="dcterms:W3CDTF">2025-03-27T03:18:00Z</dcterms:created>
  <dcterms:modified xsi:type="dcterms:W3CDTF">2025-03-27T03:18:00Z</dcterms:modified>
</cp:coreProperties>
</file>