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35"/>
      </w:tblGrid>
      <w:tr w:rsidR="00B02F31" w:rsidRPr="00B02F31" w:rsidTr="00B02F31">
        <w:tc>
          <w:tcPr>
            <w:tcW w:w="14235" w:type="dxa"/>
            <w:shd w:val="clear" w:color="auto" w:fill="FFFFFF"/>
            <w:vAlign w:val="center"/>
            <w:hideMark/>
          </w:tcPr>
          <w:p w:rsidR="00B02F31" w:rsidRPr="00B02F31" w:rsidRDefault="00B02F31" w:rsidP="00B02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02F31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Утверждаю Директор МБУК «КДК» _________С.К. Григорьевская</w:t>
            </w:r>
          </w:p>
          <w:p w:rsidR="00B02F31" w:rsidRPr="00B02F31" w:rsidRDefault="00B02F31" w:rsidP="00B02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02F31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Приказ № 6- С от 25.01.2016 г.</w:t>
            </w:r>
          </w:p>
          <w:p w:rsidR="00B02F31" w:rsidRDefault="00B02F31" w:rsidP="00B02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2D2D2D"/>
                <w:sz w:val="24"/>
                <w:szCs w:val="24"/>
                <w:lang w:eastAsia="ru-RU"/>
              </w:rPr>
            </w:pPr>
          </w:p>
          <w:p w:rsidR="00B02F31" w:rsidRPr="00B02F31" w:rsidRDefault="00B02F31" w:rsidP="00B02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02F31">
              <w:rPr>
                <w:rFonts w:ascii="Arial" w:eastAsia="Times New Roman" w:hAnsi="Arial" w:cs="Arial"/>
                <w:b/>
                <w:bCs/>
                <w:iCs/>
                <w:color w:val="2D2D2D"/>
                <w:sz w:val="24"/>
                <w:szCs w:val="24"/>
                <w:lang w:eastAsia="ru-RU"/>
              </w:rPr>
              <w:t>Расценки на платные услуги, оказываемые</w:t>
            </w:r>
          </w:p>
          <w:p w:rsidR="00B02F31" w:rsidRPr="00B02F31" w:rsidRDefault="00B02F31" w:rsidP="00B02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02F31">
              <w:rPr>
                <w:rFonts w:ascii="Arial" w:eastAsia="Times New Roman" w:hAnsi="Arial" w:cs="Arial"/>
                <w:b/>
                <w:bCs/>
                <w:iCs/>
                <w:color w:val="2D2D2D"/>
                <w:sz w:val="24"/>
                <w:szCs w:val="24"/>
                <w:lang w:eastAsia="ru-RU"/>
              </w:rPr>
              <w:t>МБУК «Культурно-досуговый комплекс»</w:t>
            </w:r>
          </w:p>
          <w:p w:rsidR="00B02F31" w:rsidRPr="00B02F31" w:rsidRDefault="00B02F31" w:rsidP="00B02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02F31">
              <w:rPr>
                <w:rFonts w:ascii="Arial" w:eastAsia="Times New Roman" w:hAnsi="Arial" w:cs="Arial"/>
                <w:b/>
                <w:bCs/>
                <w:iCs/>
                <w:color w:val="2D2D2D"/>
                <w:sz w:val="24"/>
                <w:szCs w:val="24"/>
                <w:lang w:eastAsia="ru-RU"/>
              </w:rPr>
              <w:t>г. Куйбышева Куйбышевского района  Новосибирской области</w:t>
            </w:r>
          </w:p>
          <w:p w:rsidR="00B02F31" w:rsidRPr="00B02F31" w:rsidRDefault="00B02F31" w:rsidP="00B02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02F31">
              <w:rPr>
                <w:rFonts w:ascii="Arial" w:eastAsia="Times New Roman" w:hAnsi="Arial" w:cs="Arial"/>
                <w:b/>
                <w:bCs/>
                <w:iCs/>
                <w:color w:val="2D2D2D"/>
                <w:sz w:val="24"/>
                <w:szCs w:val="24"/>
                <w:lang w:eastAsia="ru-RU"/>
              </w:rPr>
              <w:t>(Парк культуры и отдыха «Городской сад») с 01.02.2016 года</w:t>
            </w:r>
          </w:p>
          <w:p w:rsidR="00B02F31" w:rsidRPr="00B02F31" w:rsidRDefault="00B02F31" w:rsidP="00B02F31">
            <w:pPr>
              <w:spacing w:after="24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02F31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11"/>
              <w:gridCol w:w="2507"/>
              <w:gridCol w:w="1837"/>
              <w:gridCol w:w="2501"/>
              <w:gridCol w:w="2839"/>
            </w:tblGrid>
            <w:tr w:rsidR="00B02F31" w:rsidRPr="00B02F31" w:rsidTr="00B02F31">
              <w:trPr>
                <w:cantSplit/>
                <w:trHeight w:val="1134"/>
              </w:trPr>
              <w:tc>
                <w:tcPr>
                  <w:tcW w:w="1589" w:type="pct"/>
                  <w:vMerge w:val="restart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Пользование</w:t>
                  </w:r>
                </w:p>
                <w:p w:rsidR="00B02F31" w:rsidRPr="00B02F31" w:rsidRDefault="00B02F31" w:rsidP="00B02F31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аттракционами</w:t>
                  </w:r>
                </w:p>
              </w:tc>
              <w:tc>
                <w:tcPr>
                  <w:tcW w:w="883" w:type="pct"/>
                  <w:vMerge w:val="restart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Время обслуживание аттракционов</w:t>
                  </w:r>
                </w:p>
              </w:tc>
              <w:tc>
                <w:tcPr>
                  <w:tcW w:w="647" w:type="pct"/>
                  <w:vMerge w:val="restart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Единицы измерения</w:t>
                  </w:r>
                </w:p>
              </w:tc>
              <w:tc>
                <w:tcPr>
                  <w:tcW w:w="1881" w:type="pct"/>
                  <w:gridSpan w:val="2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tabs>
                      <w:tab w:val="left" w:pos="357"/>
                    </w:tabs>
                    <w:spacing w:after="0" w:line="240" w:lineRule="auto"/>
                    <w:ind w:right="29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Стоимость, руб.</w:t>
                  </w:r>
                </w:p>
              </w:tc>
            </w:tr>
            <w:tr w:rsidR="00B02F31" w:rsidRPr="00B02F31" w:rsidTr="00B02F31">
              <w:tc>
                <w:tcPr>
                  <w:tcW w:w="1589" w:type="pct"/>
                  <w:vMerge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3" w:type="pct"/>
                  <w:vMerge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7" w:type="pct"/>
                  <w:vMerge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1" w:type="pct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взрослые</w: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детские</w:t>
                  </w:r>
                </w:p>
              </w:tc>
            </w:tr>
            <w:tr w:rsidR="00B02F31" w:rsidRPr="00B02F31" w:rsidTr="00B02F31">
              <w:tc>
                <w:tcPr>
                  <w:tcW w:w="1589" w:type="pct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Колесо обозрения</w:t>
                  </w:r>
                </w:p>
              </w:tc>
              <w:tc>
                <w:tcPr>
                  <w:tcW w:w="883" w:type="pct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круг</w:t>
                  </w:r>
                </w:p>
              </w:tc>
              <w:tc>
                <w:tcPr>
                  <w:tcW w:w="647" w:type="pct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билет</w:t>
                  </w:r>
                </w:p>
              </w:tc>
              <w:tc>
                <w:tcPr>
                  <w:tcW w:w="881" w:type="pct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  <w:tr w:rsidR="00B02F31" w:rsidRPr="00B02F31" w:rsidTr="00B02F31">
              <w:tc>
                <w:tcPr>
                  <w:tcW w:w="1589" w:type="pct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Колокольчик</w:t>
                  </w:r>
                </w:p>
              </w:tc>
              <w:tc>
                <w:tcPr>
                  <w:tcW w:w="883" w:type="pct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мин</w:t>
                  </w:r>
                </w:p>
              </w:tc>
              <w:tc>
                <w:tcPr>
                  <w:tcW w:w="647" w:type="pct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билет</w:t>
                  </w:r>
                </w:p>
              </w:tc>
              <w:tc>
                <w:tcPr>
                  <w:tcW w:w="881" w:type="pct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B02F31" w:rsidRPr="00B02F31" w:rsidTr="00B02F31">
              <w:tc>
                <w:tcPr>
                  <w:tcW w:w="1589" w:type="pct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Солнышко</w:t>
                  </w:r>
                </w:p>
              </w:tc>
              <w:tc>
                <w:tcPr>
                  <w:tcW w:w="883" w:type="pct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мин</w:t>
                  </w:r>
                </w:p>
              </w:tc>
              <w:tc>
                <w:tcPr>
                  <w:tcW w:w="647" w:type="pct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билет</w:t>
                  </w:r>
                </w:p>
              </w:tc>
              <w:tc>
                <w:tcPr>
                  <w:tcW w:w="881" w:type="pct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B02F31" w:rsidRPr="00B02F31" w:rsidTr="00B02F31">
              <w:tc>
                <w:tcPr>
                  <w:tcW w:w="1589" w:type="pct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Юнга</w:t>
                  </w:r>
                </w:p>
              </w:tc>
              <w:tc>
                <w:tcPr>
                  <w:tcW w:w="883" w:type="pct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мин</w:t>
                  </w:r>
                </w:p>
              </w:tc>
              <w:tc>
                <w:tcPr>
                  <w:tcW w:w="647" w:type="pct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билет</w:t>
                  </w:r>
                </w:p>
              </w:tc>
              <w:tc>
                <w:tcPr>
                  <w:tcW w:w="881" w:type="pct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B02F31" w:rsidRPr="00B02F31" w:rsidTr="00B02F31">
              <w:tc>
                <w:tcPr>
                  <w:tcW w:w="1589" w:type="pct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Русские качели</w:t>
                  </w:r>
                </w:p>
              </w:tc>
              <w:tc>
                <w:tcPr>
                  <w:tcW w:w="883" w:type="pct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мин</w:t>
                  </w:r>
                </w:p>
              </w:tc>
              <w:tc>
                <w:tcPr>
                  <w:tcW w:w="647" w:type="pct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билет</w:t>
                  </w:r>
                </w:p>
              </w:tc>
              <w:tc>
                <w:tcPr>
                  <w:tcW w:w="881" w:type="pct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B02F31" w:rsidRPr="00B02F31" w:rsidTr="00B02F31">
              <w:tc>
                <w:tcPr>
                  <w:tcW w:w="1589" w:type="pct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Вихрь</w:t>
                  </w:r>
                </w:p>
              </w:tc>
              <w:tc>
                <w:tcPr>
                  <w:tcW w:w="883" w:type="pct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мин</w:t>
                  </w:r>
                </w:p>
              </w:tc>
              <w:tc>
                <w:tcPr>
                  <w:tcW w:w="647" w:type="pct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билет</w:t>
                  </w:r>
                </w:p>
              </w:tc>
              <w:tc>
                <w:tcPr>
                  <w:tcW w:w="881" w:type="pct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</w:tr>
            <w:tr w:rsidR="00B02F31" w:rsidRPr="00B02F31" w:rsidTr="00B02F31">
              <w:tc>
                <w:tcPr>
                  <w:tcW w:w="1589" w:type="pct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2F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Емелина</w:t>
                  </w:r>
                  <w:proofErr w:type="spellEnd"/>
                  <w:r w:rsidRPr="00B02F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печка</w:t>
                  </w:r>
                </w:p>
              </w:tc>
              <w:tc>
                <w:tcPr>
                  <w:tcW w:w="883" w:type="pct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мин</w:t>
                  </w:r>
                </w:p>
              </w:tc>
              <w:tc>
                <w:tcPr>
                  <w:tcW w:w="647" w:type="pct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билет</w:t>
                  </w:r>
                </w:p>
              </w:tc>
              <w:tc>
                <w:tcPr>
                  <w:tcW w:w="881" w:type="pct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B02F31" w:rsidRPr="00B02F31" w:rsidTr="00B02F31">
              <w:tc>
                <w:tcPr>
                  <w:tcW w:w="1589" w:type="pct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Тир</w:t>
                  </w:r>
                </w:p>
              </w:tc>
              <w:tc>
                <w:tcPr>
                  <w:tcW w:w="883" w:type="pct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выстрел</w:t>
                  </w:r>
                </w:p>
              </w:tc>
              <w:tc>
                <w:tcPr>
                  <w:tcW w:w="647" w:type="pct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билет</w:t>
                  </w:r>
                </w:p>
              </w:tc>
              <w:tc>
                <w:tcPr>
                  <w:tcW w:w="881" w:type="pct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B02F31" w:rsidRPr="00B02F31" w:rsidTr="00B02F31">
              <w:tc>
                <w:tcPr>
                  <w:tcW w:w="1589" w:type="pct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Пользование биотуалетом</w:t>
                  </w:r>
                </w:p>
              </w:tc>
              <w:tc>
                <w:tcPr>
                  <w:tcW w:w="883" w:type="pct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посещение</w:t>
                  </w:r>
                </w:p>
              </w:tc>
              <w:tc>
                <w:tcPr>
                  <w:tcW w:w="647" w:type="pct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билет</w:t>
                  </w:r>
                </w:p>
              </w:tc>
              <w:tc>
                <w:tcPr>
                  <w:tcW w:w="881" w:type="pct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</w:tbl>
          <w:p w:rsidR="00B02F31" w:rsidRDefault="00B02F31" w:rsidP="00B02F31">
            <w:pPr>
              <w:spacing w:after="24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  <w:p w:rsidR="00B02F31" w:rsidRPr="00B02F31" w:rsidRDefault="00B02F31" w:rsidP="00B02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D2D2D"/>
                <w:sz w:val="24"/>
                <w:szCs w:val="24"/>
                <w:lang w:eastAsia="ru-RU"/>
              </w:rPr>
            </w:pPr>
            <w:r w:rsidRPr="00B02F31">
              <w:rPr>
                <w:rFonts w:ascii="Arial" w:eastAsia="Times New Roman" w:hAnsi="Arial" w:cs="Arial"/>
                <w:b/>
                <w:color w:val="2D2D2D"/>
                <w:sz w:val="24"/>
                <w:szCs w:val="24"/>
                <w:lang w:eastAsia="ru-RU"/>
              </w:rPr>
              <w:t>Главный бухгалтер МБУК «КДК»</w:t>
            </w:r>
          </w:p>
          <w:p w:rsidR="00B02F31" w:rsidRPr="00B02F31" w:rsidRDefault="00B02F31" w:rsidP="00B02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D2D2D"/>
                <w:sz w:val="24"/>
                <w:szCs w:val="24"/>
                <w:lang w:eastAsia="ru-RU"/>
              </w:rPr>
            </w:pPr>
            <w:r w:rsidRPr="00B02F31">
              <w:rPr>
                <w:rFonts w:ascii="Arial" w:eastAsia="Times New Roman" w:hAnsi="Arial" w:cs="Arial"/>
                <w:b/>
                <w:color w:val="2D2D2D"/>
                <w:sz w:val="24"/>
                <w:szCs w:val="24"/>
                <w:lang w:eastAsia="ru-RU"/>
              </w:rPr>
              <w:t> Т.П. Беседина</w:t>
            </w:r>
          </w:p>
          <w:p w:rsidR="00B02F31" w:rsidRPr="00B02F31" w:rsidRDefault="00B02F31" w:rsidP="00B02F31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02F31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pict>
                <v:rect id="_x0000_i1025" style="width:0;height:0" o:hralign="center" o:hrstd="t" o:hr="t" fillcolor="#a0a0a0" stroked="f"/>
              </w:pict>
            </w:r>
          </w:p>
          <w:p w:rsidR="00B02F31" w:rsidRPr="00B02F31" w:rsidRDefault="00B02F31" w:rsidP="00B02F31">
            <w:pPr>
              <w:spacing w:after="24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02F31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 </w:t>
            </w:r>
          </w:p>
        </w:tc>
      </w:tr>
      <w:tr w:rsidR="00B02F31" w:rsidRPr="00B02F31" w:rsidTr="00B02F31">
        <w:tc>
          <w:tcPr>
            <w:tcW w:w="14235" w:type="dxa"/>
            <w:shd w:val="clear" w:color="auto" w:fill="FFFFFF"/>
            <w:vAlign w:val="center"/>
            <w:hideMark/>
          </w:tcPr>
          <w:p w:rsidR="00B02F31" w:rsidRPr="00B02F31" w:rsidRDefault="00B02F31" w:rsidP="00B02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02F31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Утверждаю Директор МБУК «КДК»  _________С.К. Григорьевская</w:t>
            </w:r>
          </w:p>
          <w:p w:rsidR="00B02F31" w:rsidRPr="00B02F31" w:rsidRDefault="00B02F31" w:rsidP="00B02F31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02F31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Приказ № 6- С от 25.01.2016 г.</w:t>
            </w:r>
          </w:p>
          <w:p w:rsidR="00B02F31" w:rsidRPr="00B02F31" w:rsidRDefault="00B02F31" w:rsidP="00B02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750BC4">
              <w:rPr>
                <w:rFonts w:ascii="Arial" w:eastAsia="Times New Roman" w:hAnsi="Arial" w:cs="Arial"/>
                <w:b/>
                <w:bCs/>
                <w:iCs/>
                <w:color w:val="2D2D2D"/>
                <w:sz w:val="24"/>
                <w:szCs w:val="24"/>
                <w:lang w:eastAsia="ru-RU"/>
              </w:rPr>
              <w:lastRenderedPageBreak/>
              <w:t>Расценки на платные услуги, оказываемые  МБУК «Культурно-досуговый комплекс»</w:t>
            </w:r>
          </w:p>
          <w:p w:rsidR="00B02F31" w:rsidRPr="00B02F31" w:rsidRDefault="00B02F31" w:rsidP="00B02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750BC4">
              <w:rPr>
                <w:rFonts w:ascii="Arial" w:eastAsia="Times New Roman" w:hAnsi="Arial" w:cs="Arial"/>
                <w:b/>
                <w:bCs/>
                <w:iCs/>
                <w:color w:val="2D2D2D"/>
                <w:sz w:val="24"/>
                <w:szCs w:val="24"/>
                <w:lang w:eastAsia="ru-RU"/>
              </w:rPr>
              <w:t>г. Куйбышева Куйбышевского района  Новосибирской области</w:t>
            </w:r>
          </w:p>
          <w:p w:rsidR="00B02F31" w:rsidRPr="00B02F31" w:rsidRDefault="00B02F31" w:rsidP="00B02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750BC4">
              <w:rPr>
                <w:rFonts w:ascii="Arial" w:eastAsia="Times New Roman" w:hAnsi="Arial" w:cs="Arial"/>
                <w:b/>
                <w:bCs/>
                <w:iCs/>
                <w:color w:val="2D2D2D"/>
                <w:sz w:val="24"/>
                <w:szCs w:val="24"/>
                <w:lang w:eastAsia="ru-RU"/>
              </w:rPr>
              <w:t>(ДК им. В.В. Куйбышева) с 01.02.2016 года</w:t>
            </w:r>
          </w:p>
          <w:tbl>
            <w:tblPr>
              <w:tblW w:w="1309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92"/>
              <w:gridCol w:w="2323"/>
              <w:gridCol w:w="1690"/>
              <w:gridCol w:w="1690"/>
            </w:tblGrid>
            <w:tr w:rsidR="00B02F31" w:rsidRPr="00B02F31" w:rsidTr="00B02F31">
              <w:trPr>
                <w:jc w:val="center"/>
              </w:trPr>
              <w:tc>
                <w:tcPr>
                  <w:tcW w:w="6300" w:type="dxa"/>
                  <w:vMerge w:val="restart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платных услуг</w:t>
                  </w:r>
                </w:p>
              </w:tc>
              <w:tc>
                <w:tcPr>
                  <w:tcW w:w="1980" w:type="dxa"/>
                  <w:vMerge w:val="restart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Единицы измерения</w:t>
                  </w:r>
                </w:p>
              </w:tc>
              <w:tc>
                <w:tcPr>
                  <w:tcW w:w="2880" w:type="dxa"/>
                  <w:gridSpan w:val="2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Стоимость, рублей.</w:t>
                  </w:r>
                </w:p>
              </w:tc>
            </w:tr>
            <w:tr w:rsidR="00B02F31" w:rsidRPr="00B02F31" w:rsidTr="00B02F31">
              <w:trPr>
                <w:jc w:val="center"/>
              </w:trPr>
              <w:tc>
                <w:tcPr>
                  <w:tcW w:w="6468" w:type="dxa"/>
                  <w:vMerge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9" w:type="dxa"/>
                  <w:vMerge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0" w:type="dxa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взрослые</w:t>
                  </w:r>
                </w:p>
              </w:tc>
              <w:tc>
                <w:tcPr>
                  <w:tcW w:w="1440" w:type="dxa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детские</w:t>
                  </w:r>
                </w:p>
              </w:tc>
            </w:tr>
            <w:tr w:rsidR="00B02F31" w:rsidRPr="00B02F31" w:rsidTr="00B02F31">
              <w:trPr>
                <w:jc w:val="center"/>
              </w:trPr>
              <w:tc>
                <w:tcPr>
                  <w:tcW w:w="6300" w:type="dxa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входных билетов на демонстрацию спектаклей народного театра: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новые постановки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спектакли прошлого сезона</w:t>
                  </w:r>
                </w:p>
              </w:tc>
              <w:tc>
                <w:tcPr>
                  <w:tcW w:w="1980" w:type="dxa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билет</w:t>
                  </w:r>
                </w:p>
              </w:tc>
              <w:tc>
                <w:tcPr>
                  <w:tcW w:w="1440" w:type="dxa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1440" w:type="dxa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</w:tr>
            <w:tr w:rsidR="00B02F31" w:rsidRPr="00B02F31" w:rsidTr="00B02F31">
              <w:trPr>
                <w:jc w:val="center"/>
              </w:trPr>
              <w:tc>
                <w:tcPr>
                  <w:tcW w:w="6300" w:type="dxa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входных билетов на демонстрацию спектаклей образцового кукольного театра: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новые постановки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спектакли прошлого сезона</w:t>
                  </w:r>
                </w:p>
              </w:tc>
              <w:tc>
                <w:tcPr>
                  <w:tcW w:w="1980" w:type="dxa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билет</w:t>
                  </w:r>
                </w:p>
              </w:tc>
              <w:tc>
                <w:tcPr>
                  <w:tcW w:w="1440" w:type="dxa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1440" w:type="dxa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  <w:tr w:rsidR="00B02F31" w:rsidRPr="00B02F31" w:rsidTr="00B02F31">
              <w:trPr>
                <w:jc w:val="center"/>
              </w:trPr>
              <w:tc>
                <w:tcPr>
                  <w:tcW w:w="6300" w:type="dxa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входных билетов на демонстрацию кинофильмов</w:t>
                  </w:r>
                </w:p>
              </w:tc>
              <w:tc>
                <w:tcPr>
                  <w:tcW w:w="1980" w:type="dxa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билет</w:t>
                  </w:r>
                </w:p>
              </w:tc>
              <w:tc>
                <w:tcPr>
                  <w:tcW w:w="2880" w:type="dxa"/>
                  <w:gridSpan w:val="2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договору</w:t>
                  </w:r>
                </w:p>
              </w:tc>
            </w:tr>
            <w:tr w:rsidR="00B02F31" w:rsidRPr="00B02F31" w:rsidTr="00B02F31">
              <w:trPr>
                <w:jc w:val="center"/>
              </w:trPr>
              <w:tc>
                <w:tcPr>
                  <w:tcW w:w="6300" w:type="dxa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входных билетов танцевальные вечера: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дискотека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молодежные вечера, вечера для старшеклассников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– танцевальный вечер «Для </w:t>
                  </w:r>
                  <w:proofErr w:type="gramStart"/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</w:t>
                  </w:r>
                  <w:proofErr w:type="gramEnd"/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кому за» силами творческих работников МБУК «КДК»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– танцевальный вечер «Для </w:t>
                  </w:r>
                  <w:proofErr w:type="gramStart"/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</w:t>
                  </w:r>
                  <w:proofErr w:type="gramEnd"/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кому за» с привлечением приглашенных артистов</w:t>
                  </w:r>
                </w:p>
              </w:tc>
              <w:tc>
                <w:tcPr>
                  <w:tcW w:w="1980" w:type="dxa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билет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80" w:type="dxa"/>
                  <w:gridSpan w:val="2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договору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договору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02F31" w:rsidRPr="00B02F31" w:rsidTr="00B02F31">
              <w:trPr>
                <w:jc w:val="center"/>
              </w:trPr>
              <w:tc>
                <w:tcPr>
                  <w:tcW w:w="6300" w:type="dxa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входных билетов на концерты: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эстрадные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народные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сольный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авторские вечера</w:t>
                  </w:r>
                </w:p>
              </w:tc>
              <w:tc>
                <w:tcPr>
                  <w:tcW w:w="1980" w:type="dxa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билет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80" w:type="dxa"/>
                  <w:gridSpan w:val="2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договору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договору</w:t>
                  </w:r>
                </w:p>
              </w:tc>
            </w:tr>
            <w:tr w:rsidR="00B02F31" w:rsidRPr="00B02F31" w:rsidTr="00B02F31">
              <w:trPr>
                <w:jc w:val="center"/>
              </w:trPr>
              <w:tc>
                <w:tcPr>
                  <w:tcW w:w="6300" w:type="dxa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Теннис 1 час (2 чел)</w:t>
                  </w:r>
                </w:p>
              </w:tc>
              <w:tc>
                <w:tcPr>
                  <w:tcW w:w="1980" w:type="dxa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билет</w:t>
                  </w:r>
                </w:p>
              </w:tc>
              <w:tc>
                <w:tcPr>
                  <w:tcW w:w="2880" w:type="dxa"/>
                  <w:gridSpan w:val="2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B02F31" w:rsidRPr="00B02F31" w:rsidTr="00B02F31">
              <w:trPr>
                <w:jc w:val="center"/>
              </w:trPr>
              <w:tc>
                <w:tcPr>
                  <w:tcW w:w="6300" w:type="dxa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печатных изданий: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сборника стихов в мягком переплёте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-сборника стихов в мягком переплёте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сборника стихов в твёрдом переплёте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сборника стихов в твёрдом переплёте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– сборник нот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сценарий мероприятий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рекламный щит (возле ДК им. В.В. Куйбышева)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рекламный щит (остановка «Центр»)</w:t>
                  </w:r>
                </w:p>
              </w:tc>
              <w:tc>
                <w:tcPr>
                  <w:tcW w:w="1980" w:type="dxa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 50 страниц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свыше 50 страниц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50 страниц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свыше 50 страниц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штука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 лист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щит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щит</w:t>
                  </w:r>
                </w:p>
              </w:tc>
              <w:tc>
                <w:tcPr>
                  <w:tcW w:w="2880" w:type="dxa"/>
                  <w:gridSpan w:val="2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40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</w:tr>
            <w:tr w:rsidR="00B02F31" w:rsidRPr="00B02F31" w:rsidTr="00B02F31">
              <w:trPr>
                <w:jc w:val="center"/>
              </w:trPr>
              <w:tc>
                <w:tcPr>
                  <w:tcW w:w="6300" w:type="dxa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Прокат костюмов: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полный комплект костюма с обувью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полный комплект костюма без обуви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элемент костюма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Прокат столов: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большой (2 х 0,70)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-маленький  (1,20 х 60)</w:t>
                  </w:r>
                </w:p>
              </w:tc>
              <w:tc>
                <w:tcPr>
                  <w:tcW w:w="1980" w:type="dxa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80" w:type="dxa"/>
                  <w:gridSpan w:val="2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B02F31" w:rsidRPr="00B02F31" w:rsidTr="00B02F31">
              <w:trPr>
                <w:jc w:val="center"/>
              </w:trPr>
              <w:tc>
                <w:tcPr>
                  <w:tcW w:w="6300" w:type="dxa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Фотосессия в ДК им В.В. Куйбышева</w:t>
                  </w:r>
                </w:p>
              </w:tc>
              <w:tc>
                <w:tcPr>
                  <w:tcW w:w="1980" w:type="dxa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30 мин.</w:t>
                  </w:r>
                </w:p>
              </w:tc>
              <w:tc>
                <w:tcPr>
                  <w:tcW w:w="2880" w:type="dxa"/>
                  <w:gridSpan w:val="2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</w:tr>
            <w:tr w:rsidR="00B02F31" w:rsidRPr="00B02F31" w:rsidTr="00B02F31">
              <w:trPr>
                <w:jc w:val="center"/>
              </w:trPr>
              <w:tc>
                <w:tcPr>
                  <w:tcW w:w="6300" w:type="dxa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рекламно-методического отдела: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написание сценария для видеофильма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перезапись видеокассет (без монтажа)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разработка дизайна печатной продукции (до формата А</w:t>
                  </w:r>
                  <w:proofErr w:type="gramStart"/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proofErr w:type="gramEnd"/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 черно-белая печать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цветная печать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ксерокопия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сканирование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обработка сканированного материала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сканирование текста в текстовой редактор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копирование видеофильмов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поздравительная открытка: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proofErr w:type="spellStart"/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ламинат</w:t>
                  </w:r>
                  <w:proofErr w:type="spellEnd"/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proofErr w:type="gramStart"/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фото бумага</w:t>
                  </w:r>
                  <w:proofErr w:type="gramEnd"/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монтаж видеофильма</w:t>
                  </w:r>
                </w:p>
              </w:tc>
              <w:tc>
                <w:tcPr>
                  <w:tcW w:w="1980" w:type="dxa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сценарий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видеокассета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лист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лист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лист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лист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лист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лист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видеофильм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лист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лист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минута</w:t>
                  </w:r>
                </w:p>
              </w:tc>
              <w:tc>
                <w:tcPr>
                  <w:tcW w:w="2880" w:type="dxa"/>
                  <w:gridSpan w:val="2"/>
                  <w:shd w:val="clear" w:color="auto" w:fill="FFFFFF"/>
                  <w:vAlign w:val="center"/>
                  <w:hideMark/>
                </w:tcPr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830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  <w:p w:rsidR="00B02F31" w:rsidRPr="00B02F31" w:rsidRDefault="00B02F31" w:rsidP="00B02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</w:tr>
          </w:tbl>
          <w:p w:rsidR="00B02F31" w:rsidRDefault="00B02F31" w:rsidP="00B02F31">
            <w:pPr>
              <w:spacing w:after="24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  <w:p w:rsidR="00B02F31" w:rsidRPr="00B02F31" w:rsidRDefault="00B02F31" w:rsidP="00B02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D2D2D"/>
                <w:sz w:val="24"/>
                <w:szCs w:val="24"/>
                <w:lang w:eastAsia="ru-RU"/>
              </w:rPr>
            </w:pPr>
            <w:r w:rsidRPr="00B02F31">
              <w:rPr>
                <w:rFonts w:ascii="Arial" w:eastAsia="Times New Roman" w:hAnsi="Arial" w:cs="Arial"/>
                <w:b/>
                <w:color w:val="2D2D2D"/>
                <w:sz w:val="24"/>
                <w:szCs w:val="24"/>
                <w:lang w:eastAsia="ru-RU"/>
              </w:rPr>
              <w:t>Главный бухгалтер МБУК «КДК»</w:t>
            </w:r>
          </w:p>
          <w:p w:rsidR="00B02F31" w:rsidRPr="00B02F31" w:rsidRDefault="00B02F31" w:rsidP="00B02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D2D2D"/>
                <w:sz w:val="24"/>
                <w:szCs w:val="24"/>
                <w:lang w:eastAsia="ru-RU"/>
              </w:rPr>
            </w:pPr>
            <w:r w:rsidRPr="00B02F31">
              <w:rPr>
                <w:rFonts w:ascii="Arial" w:eastAsia="Times New Roman" w:hAnsi="Arial" w:cs="Arial"/>
                <w:b/>
                <w:color w:val="2D2D2D"/>
                <w:sz w:val="24"/>
                <w:szCs w:val="24"/>
                <w:lang w:eastAsia="ru-RU"/>
              </w:rPr>
              <w:t xml:space="preserve"> Т.П. Беседина</w:t>
            </w:r>
          </w:p>
          <w:p w:rsidR="00B02F31" w:rsidRPr="00B02F31" w:rsidRDefault="00B02F31" w:rsidP="00B02F31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02F31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pict>
                <v:rect id="_x0000_i1026" style="width:0;height:0" o:hralign="center" o:hrstd="t" o:hr="t" fillcolor="#a0a0a0" stroked="f"/>
              </w:pict>
            </w:r>
          </w:p>
          <w:p w:rsidR="00B02F31" w:rsidRPr="00B02F31" w:rsidRDefault="00B02F31" w:rsidP="00B02F31">
            <w:pPr>
              <w:spacing w:after="24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02F31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 </w:t>
            </w:r>
          </w:p>
        </w:tc>
      </w:tr>
      <w:tr w:rsidR="00B02F31" w:rsidRPr="00B02F31" w:rsidTr="00B02F31">
        <w:tc>
          <w:tcPr>
            <w:tcW w:w="14235" w:type="dxa"/>
            <w:shd w:val="clear" w:color="auto" w:fill="FFFFFF"/>
            <w:vAlign w:val="center"/>
            <w:hideMark/>
          </w:tcPr>
          <w:p w:rsidR="00B02F31" w:rsidRDefault="00B02F31" w:rsidP="00B02F31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  <w:p w:rsidR="00B02F31" w:rsidRDefault="00B02F31" w:rsidP="00B02F31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  <w:p w:rsidR="00B02F31" w:rsidRPr="00B02F31" w:rsidRDefault="00B02F31" w:rsidP="00B02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02F31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Утверждаю Директор МБУК «КДК»__________С.К. Григорьевская</w:t>
            </w:r>
          </w:p>
          <w:p w:rsidR="00B02F31" w:rsidRDefault="00B02F31" w:rsidP="00B02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02F31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Приказ № 6- С от 25.01.2016 г.</w:t>
            </w:r>
          </w:p>
          <w:p w:rsidR="00B02F31" w:rsidRPr="00B02F31" w:rsidRDefault="00B02F31" w:rsidP="00B02F31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  <w:p w:rsidR="00B02F31" w:rsidRPr="00B02F31" w:rsidRDefault="00B02F31" w:rsidP="00B02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D2D2D"/>
                <w:sz w:val="24"/>
                <w:szCs w:val="24"/>
                <w:lang w:eastAsia="ru-RU"/>
              </w:rPr>
            </w:pPr>
            <w:r w:rsidRPr="00750BC4">
              <w:rPr>
                <w:rFonts w:ascii="Arial" w:eastAsia="Times New Roman" w:hAnsi="Arial" w:cs="Arial"/>
                <w:b/>
                <w:bCs/>
                <w:iCs/>
                <w:color w:val="2D2D2D"/>
                <w:sz w:val="24"/>
                <w:szCs w:val="24"/>
                <w:lang w:eastAsia="ru-RU"/>
              </w:rPr>
              <w:t>Расценки на платные услуги, оказываемые</w:t>
            </w:r>
          </w:p>
          <w:p w:rsidR="00B02F31" w:rsidRPr="00B02F31" w:rsidRDefault="00B02F31" w:rsidP="00B02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D2D2D"/>
                <w:sz w:val="24"/>
                <w:szCs w:val="24"/>
                <w:lang w:eastAsia="ru-RU"/>
              </w:rPr>
            </w:pPr>
            <w:r w:rsidRPr="00750BC4">
              <w:rPr>
                <w:rFonts w:ascii="Arial" w:eastAsia="Times New Roman" w:hAnsi="Arial" w:cs="Arial"/>
                <w:b/>
                <w:bCs/>
                <w:iCs/>
                <w:color w:val="2D2D2D"/>
                <w:sz w:val="24"/>
                <w:szCs w:val="24"/>
                <w:lang w:eastAsia="ru-RU"/>
              </w:rPr>
              <w:t>МБУК «Культурно-досуговый комплекс»</w:t>
            </w:r>
          </w:p>
          <w:p w:rsidR="00B02F31" w:rsidRPr="00B02F31" w:rsidRDefault="00B02F31" w:rsidP="00B02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D2D2D"/>
                <w:sz w:val="24"/>
                <w:szCs w:val="24"/>
                <w:lang w:eastAsia="ru-RU"/>
              </w:rPr>
            </w:pPr>
            <w:r w:rsidRPr="00750BC4">
              <w:rPr>
                <w:rFonts w:ascii="Arial" w:eastAsia="Times New Roman" w:hAnsi="Arial" w:cs="Arial"/>
                <w:b/>
                <w:bCs/>
                <w:iCs/>
                <w:color w:val="2D2D2D"/>
                <w:sz w:val="24"/>
                <w:szCs w:val="24"/>
                <w:lang w:eastAsia="ru-RU"/>
              </w:rPr>
              <w:t>г. Куйбышева Куйбышевского района Новосибирской области</w:t>
            </w:r>
          </w:p>
          <w:p w:rsidR="00B02F31" w:rsidRPr="00750BC4" w:rsidRDefault="00B02F31" w:rsidP="00B02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2D2D2D"/>
                <w:sz w:val="24"/>
                <w:szCs w:val="24"/>
                <w:lang w:eastAsia="ru-RU"/>
              </w:rPr>
            </w:pPr>
            <w:r w:rsidRPr="00750BC4">
              <w:rPr>
                <w:rFonts w:ascii="Arial" w:eastAsia="Times New Roman" w:hAnsi="Arial" w:cs="Arial"/>
                <w:b/>
                <w:bCs/>
                <w:iCs/>
                <w:color w:val="2D2D2D"/>
                <w:sz w:val="24"/>
                <w:szCs w:val="24"/>
                <w:lang w:eastAsia="ru-RU"/>
              </w:rPr>
              <w:t>(ДК им. В.В. Куйбышева) с 01.02.2016 года</w:t>
            </w:r>
          </w:p>
          <w:p w:rsidR="00750BC4" w:rsidRPr="00B02F31" w:rsidRDefault="00750BC4" w:rsidP="00B02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  <w:tbl>
            <w:tblPr>
              <w:tblW w:w="130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35"/>
              <w:gridCol w:w="5260"/>
            </w:tblGrid>
            <w:tr w:rsidR="00B02F31" w:rsidRPr="00B02F31" w:rsidTr="00B02F31">
              <w:tc>
                <w:tcPr>
                  <w:tcW w:w="6345" w:type="dxa"/>
                  <w:shd w:val="clear" w:color="auto" w:fill="FFFFFF"/>
                  <w:vAlign w:val="center"/>
                  <w:hideMark/>
                </w:tcPr>
                <w:p w:rsidR="00B02F31" w:rsidRPr="00B02F31" w:rsidRDefault="00B02F31" w:rsidP="00750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услуг</w:t>
                  </w:r>
                </w:p>
              </w:tc>
              <w:tc>
                <w:tcPr>
                  <w:tcW w:w="4260" w:type="dxa"/>
                  <w:shd w:val="clear" w:color="auto" w:fill="FFFFFF"/>
                  <w:vAlign w:val="center"/>
                  <w:hideMark/>
                </w:tcPr>
                <w:p w:rsidR="00B02F31" w:rsidRPr="00B02F31" w:rsidRDefault="00B02F31" w:rsidP="00750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B02F31" w:rsidRPr="00B02F31" w:rsidTr="00B02F31">
              <w:tc>
                <w:tcPr>
                  <w:tcW w:w="6345" w:type="dxa"/>
                  <w:shd w:val="clear" w:color="auto" w:fill="FFFFFF"/>
                  <w:vAlign w:val="center"/>
                  <w:hideMark/>
                </w:tcPr>
                <w:p w:rsidR="00B02F31" w:rsidRPr="00B02F31" w:rsidRDefault="00B02F31" w:rsidP="00750BC4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Коммерческие фильмы</w:t>
                  </w:r>
                </w:p>
              </w:tc>
              <w:tc>
                <w:tcPr>
                  <w:tcW w:w="4260" w:type="dxa"/>
                  <w:shd w:val="clear" w:color="auto" w:fill="FFFFFF"/>
                  <w:vAlign w:val="center"/>
                  <w:hideMark/>
                </w:tcPr>
                <w:p w:rsidR="00B02F31" w:rsidRPr="00B02F31" w:rsidRDefault="00B02F31" w:rsidP="00750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договору кинопроката</w:t>
                  </w:r>
                </w:p>
              </w:tc>
            </w:tr>
            <w:tr w:rsidR="00B02F31" w:rsidRPr="00B02F31" w:rsidTr="00B02F31">
              <w:tc>
                <w:tcPr>
                  <w:tcW w:w="6345" w:type="dxa"/>
                  <w:shd w:val="clear" w:color="auto" w:fill="FFFFFF"/>
                  <w:vAlign w:val="center"/>
                  <w:hideMark/>
                </w:tcPr>
                <w:p w:rsidR="00B02F31" w:rsidRPr="00B02F31" w:rsidRDefault="00B02F31" w:rsidP="00750BC4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Написание сценария (ТП и </w:t>
                  </w:r>
                  <w:proofErr w:type="gramStart"/>
                  <w:r w:rsidRPr="00B02F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02F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; концерт; проведения юбилея)</w:t>
                  </w:r>
                </w:p>
              </w:tc>
              <w:tc>
                <w:tcPr>
                  <w:tcW w:w="4260" w:type="dxa"/>
                  <w:shd w:val="clear" w:color="auto" w:fill="FFFFFF"/>
                  <w:vAlign w:val="center"/>
                  <w:hideMark/>
                </w:tcPr>
                <w:p w:rsidR="00B02F31" w:rsidRPr="00B02F31" w:rsidRDefault="00B02F31" w:rsidP="00750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договору</w:t>
                  </w:r>
                </w:p>
              </w:tc>
            </w:tr>
            <w:tr w:rsidR="00B02F31" w:rsidRPr="00B02F31" w:rsidTr="00B02F31">
              <w:tc>
                <w:tcPr>
                  <w:tcW w:w="6345" w:type="dxa"/>
                  <w:shd w:val="clear" w:color="auto" w:fill="FFFFFF"/>
                  <w:vAlign w:val="center"/>
                  <w:hideMark/>
                </w:tcPr>
                <w:p w:rsidR="00B02F31" w:rsidRPr="00B02F31" w:rsidRDefault="00B02F31" w:rsidP="00750BC4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Выездные концерты и спектакли</w:t>
                  </w:r>
                </w:p>
              </w:tc>
              <w:tc>
                <w:tcPr>
                  <w:tcW w:w="4260" w:type="dxa"/>
                  <w:shd w:val="clear" w:color="auto" w:fill="FFFFFF"/>
                  <w:vAlign w:val="center"/>
                  <w:hideMark/>
                </w:tcPr>
                <w:p w:rsidR="00B02F31" w:rsidRPr="00B02F31" w:rsidRDefault="00B02F31" w:rsidP="00750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договору</w:t>
                  </w:r>
                </w:p>
              </w:tc>
            </w:tr>
            <w:tr w:rsidR="00B02F31" w:rsidRPr="00B02F31" w:rsidTr="00B02F31">
              <w:tc>
                <w:tcPr>
                  <w:tcW w:w="6345" w:type="dxa"/>
                  <w:shd w:val="clear" w:color="auto" w:fill="FFFFFF"/>
                  <w:vAlign w:val="center"/>
                  <w:hideMark/>
                </w:tcPr>
                <w:p w:rsidR="00B02F31" w:rsidRPr="00B02F31" w:rsidRDefault="00B02F31" w:rsidP="00750BC4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Запись фонограмм («минус», «плюс»)</w:t>
                  </w:r>
                </w:p>
              </w:tc>
              <w:tc>
                <w:tcPr>
                  <w:tcW w:w="4260" w:type="dxa"/>
                  <w:shd w:val="clear" w:color="auto" w:fill="FFFFFF"/>
                  <w:vAlign w:val="center"/>
                  <w:hideMark/>
                </w:tcPr>
                <w:p w:rsidR="00B02F31" w:rsidRPr="00B02F31" w:rsidRDefault="00B02F31" w:rsidP="00750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договору</w:t>
                  </w:r>
                </w:p>
              </w:tc>
            </w:tr>
            <w:tr w:rsidR="00B02F31" w:rsidRPr="00B02F31" w:rsidTr="00B02F31">
              <w:tc>
                <w:tcPr>
                  <w:tcW w:w="6345" w:type="dxa"/>
                  <w:shd w:val="clear" w:color="auto" w:fill="FFFFFF"/>
                  <w:vAlign w:val="center"/>
                  <w:hideMark/>
                </w:tcPr>
                <w:p w:rsidR="00B02F31" w:rsidRPr="00B02F31" w:rsidRDefault="00B02F31" w:rsidP="00750BC4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02F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Разработка сценариев, карнавалов, рекламных акций, массовых праздников, тематических вечеров, вечеров отдыха, концертов, выставок, кинопросмотров, аукционов, презентаций, деловых игр,;  организация и проведение мероприятий по социально-творческим заказам. </w:t>
                  </w:r>
                  <w:proofErr w:type="gramEnd"/>
                </w:p>
              </w:tc>
              <w:tc>
                <w:tcPr>
                  <w:tcW w:w="4260" w:type="dxa"/>
                  <w:shd w:val="clear" w:color="auto" w:fill="FFFFFF"/>
                  <w:vAlign w:val="center"/>
                  <w:hideMark/>
                </w:tcPr>
                <w:p w:rsidR="00B02F31" w:rsidRPr="00B02F31" w:rsidRDefault="00B02F31" w:rsidP="00750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договору</w:t>
                  </w:r>
                </w:p>
              </w:tc>
            </w:tr>
            <w:tr w:rsidR="00B02F31" w:rsidRPr="00B02F31" w:rsidTr="00B02F31">
              <w:tc>
                <w:tcPr>
                  <w:tcW w:w="6345" w:type="dxa"/>
                  <w:shd w:val="clear" w:color="auto" w:fill="FFFFFF"/>
                  <w:vAlign w:val="center"/>
                  <w:hideMark/>
                </w:tcPr>
                <w:p w:rsidR="00B02F31" w:rsidRPr="00B02F31" w:rsidRDefault="00B02F31" w:rsidP="00750BC4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Коммерческие аттракционы, игровые аппараты</w:t>
                  </w:r>
                </w:p>
              </w:tc>
              <w:tc>
                <w:tcPr>
                  <w:tcW w:w="4260" w:type="dxa"/>
                  <w:shd w:val="clear" w:color="auto" w:fill="FFFFFF"/>
                  <w:vAlign w:val="center"/>
                  <w:hideMark/>
                </w:tcPr>
                <w:p w:rsidR="00B02F31" w:rsidRPr="00B02F31" w:rsidRDefault="00B02F31" w:rsidP="00750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договору</w:t>
                  </w:r>
                </w:p>
              </w:tc>
            </w:tr>
            <w:tr w:rsidR="00B02F31" w:rsidRPr="00B02F31" w:rsidTr="00B02F31">
              <w:tc>
                <w:tcPr>
                  <w:tcW w:w="6345" w:type="dxa"/>
                  <w:shd w:val="clear" w:color="auto" w:fill="FFFFFF"/>
                  <w:vAlign w:val="center"/>
                  <w:hideMark/>
                </w:tcPr>
                <w:p w:rsidR="00B02F31" w:rsidRPr="00B02F31" w:rsidRDefault="00B02F31" w:rsidP="00750BC4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Аренда помещений</w:t>
                  </w:r>
                </w:p>
              </w:tc>
              <w:tc>
                <w:tcPr>
                  <w:tcW w:w="4260" w:type="dxa"/>
                  <w:shd w:val="clear" w:color="auto" w:fill="FFFFFF"/>
                  <w:vAlign w:val="center"/>
                  <w:hideMark/>
                </w:tcPr>
                <w:p w:rsidR="00B02F31" w:rsidRPr="00B02F31" w:rsidRDefault="00B02F31" w:rsidP="00750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договору</w:t>
                  </w:r>
                </w:p>
              </w:tc>
            </w:tr>
          </w:tbl>
          <w:p w:rsidR="00B02F31" w:rsidRPr="00B02F31" w:rsidRDefault="00B02F31" w:rsidP="00B02F31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02F31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pict>
                <v:rect id="_x0000_i1027" style="width:0;height:0" o:hralign="center" o:hrstd="t" o:hr="t" fillcolor="#a0a0a0" stroked="f"/>
              </w:pict>
            </w:r>
          </w:p>
        </w:tc>
      </w:tr>
      <w:tr w:rsidR="00750BC4" w:rsidRPr="00B02F31" w:rsidTr="00B02F31">
        <w:tc>
          <w:tcPr>
            <w:tcW w:w="14235" w:type="dxa"/>
            <w:shd w:val="clear" w:color="auto" w:fill="FFFFFF"/>
            <w:vAlign w:val="center"/>
          </w:tcPr>
          <w:p w:rsidR="00750BC4" w:rsidRDefault="00750BC4" w:rsidP="00B02F31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B02F31" w:rsidRPr="00B02F31" w:rsidTr="00B02F31">
        <w:tc>
          <w:tcPr>
            <w:tcW w:w="14235" w:type="dxa"/>
            <w:shd w:val="clear" w:color="auto" w:fill="FFFFFF"/>
            <w:vAlign w:val="center"/>
            <w:hideMark/>
          </w:tcPr>
          <w:tbl>
            <w:tblPr>
              <w:tblW w:w="130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58"/>
              <w:gridCol w:w="2438"/>
              <w:gridCol w:w="1995"/>
              <w:gridCol w:w="1404"/>
            </w:tblGrid>
            <w:tr w:rsidR="00B02F31" w:rsidRPr="00B02F31" w:rsidTr="00750BC4">
              <w:tc>
                <w:tcPr>
                  <w:tcW w:w="5895" w:type="dxa"/>
                  <w:vMerge w:val="restart"/>
                  <w:shd w:val="clear" w:color="auto" w:fill="FFFFFF"/>
                  <w:vAlign w:val="center"/>
                  <w:hideMark/>
                </w:tcPr>
                <w:p w:rsidR="00B02F31" w:rsidRPr="00B02F31" w:rsidRDefault="00B02F31" w:rsidP="00750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услуг</w:t>
                  </w:r>
                </w:p>
              </w:tc>
              <w:tc>
                <w:tcPr>
                  <w:tcW w:w="1980" w:type="dxa"/>
                  <w:vMerge w:val="restart"/>
                  <w:shd w:val="clear" w:color="auto" w:fill="FFFFFF"/>
                  <w:vAlign w:val="center"/>
                  <w:hideMark/>
                </w:tcPr>
                <w:p w:rsidR="00B02F31" w:rsidRPr="00B02F31" w:rsidRDefault="00B02F31" w:rsidP="00750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Единицы измерения</w:t>
                  </w:r>
                </w:p>
              </w:tc>
              <w:tc>
                <w:tcPr>
                  <w:tcW w:w="2745" w:type="dxa"/>
                  <w:gridSpan w:val="2"/>
                  <w:shd w:val="clear" w:color="auto" w:fill="FFFFFF"/>
                  <w:vAlign w:val="center"/>
                  <w:hideMark/>
                </w:tcPr>
                <w:p w:rsidR="00B02F31" w:rsidRPr="00B02F31" w:rsidRDefault="00B02F31" w:rsidP="00750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стоимость, рублей</w:t>
                  </w:r>
                </w:p>
              </w:tc>
            </w:tr>
            <w:tr w:rsidR="00B02F31" w:rsidRPr="00B02F31" w:rsidTr="00750BC4">
              <w:tc>
                <w:tcPr>
                  <w:tcW w:w="7258" w:type="dxa"/>
                  <w:vMerge/>
                  <w:vAlign w:val="center"/>
                  <w:hideMark/>
                </w:tcPr>
                <w:p w:rsidR="00B02F31" w:rsidRPr="00B02F31" w:rsidRDefault="00B02F31" w:rsidP="00750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8" w:type="dxa"/>
                  <w:vMerge/>
                  <w:vAlign w:val="center"/>
                  <w:hideMark/>
                </w:tcPr>
                <w:p w:rsidR="00B02F31" w:rsidRPr="00B02F31" w:rsidRDefault="00B02F31" w:rsidP="00750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0" w:type="dxa"/>
                  <w:shd w:val="clear" w:color="auto" w:fill="FFFFFF"/>
                  <w:vAlign w:val="center"/>
                  <w:hideMark/>
                </w:tcPr>
                <w:p w:rsidR="00B02F31" w:rsidRPr="00B02F31" w:rsidRDefault="00B02F31" w:rsidP="00750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взрослые</w:t>
                  </w:r>
                </w:p>
              </w:tc>
              <w:tc>
                <w:tcPr>
                  <w:tcW w:w="1140" w:type="dxa"/>
                  <w:shd w:val="clear" w:color="auto" w:fill="FFFFFF"/>
                  <w:vAlign w:val="center"/>
                  <w:hideMark/>
                </w:tcPr>
                <w:p w:rsidR="00B02F31" w:rsidRPr="00B02F31" w:rsidRDefault="00B02F31" w:rsidP="00750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детские</w:t>
                  </w:r>
                </w:p>
              </w:tc>
            </w:tr>
            <w:tr w:rsidR="00B02F31" w:rsidRPr="00B02F31" w:rsidTr="00750BC4">
              <w:tc>
                <w:tcPr>
                  <w:tcW w:w="5895" w:type="dxa"/>
                  <w:shd w:val="clear" w:color="auto" w:fill="FFFFFF"/>
                  <w:vAlign w:val="center"/>
                  <w:hideMark/>
                </w:tcPr>
                <w:p w:rsidR="00B02F31" w:rsidRPr="00B02F31" w:rsidRDefault="00B02F31" w:rsidP="00750BC4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Занятия в детской фольклорной группе «</w:t>
                  </w:r>
                  <w:proofErr w:type="spellStart"/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Скомороша</w:t>
                  </w:r>
                  <w:proofErr w:type="spellEnd"/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0" w:type="dxa"/>
                  <w:shd w:val="clear" w:color="auto" w:fill="FFFFFF"/>
                  <w:vAlign w:val="center"/>
                  <w:hideMark/>
                </w:tcPr>
                <w:p w:rsidR="00B02F31" w:rsidRPr="00B02F31" w:rsidRDefault="00B02F31" w:rsidP="00750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абонемент в месяц</w:t>
                  </w:r>
                </w:p>
              </w:tc>
              <w:tc>
                <w:tcPr>
                  <w:tcW w:w="1620" w:type="dxa"/>
                  <w:shd w:val="clear" w:color="auto" w:fill="FFFFFF"/>
                  <w:vAlign w:val="center"/>
                  <w:hideMark/>
                </w:tcPr>
                <w:p w:rsidR="00B02F31" w:rsidRPr="00B02F31" w:rsidRDefault="00B02F31" w:rsidP="00750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1140" w:type="dxa"/>
                  <w:shd w:val="clear" w:color="auto" w:fill="FFFFFF"/>
                  <w:vAlign w:val="center"/>
                  <w:hideMark/>
                </w:tcPr>
                <w:p w:rsidR="00B02F31" w:rsidRPr="00B02F31" w:rsidRDefault="00B02F31" w:rsidP="00750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 250</w:t>
                  </w:r>
                </w:p>
              </w:tc>
            </w:tr>
            <w:tr w:rsidR="00B02F31" w:rsidRPr="00B02F31" w:rsidTr="00750BC4">
              <w:tc>
                <w:tcPr>
                  <w:tcW w:w="5895" w:type="dxa"/>
                  <w:shd w:val="clear" w:color="auto" w:fill="FFFFFF"/>
                  <w:vAlign w:val="center"/>
                  <w:hideMark/>
                </w:tcPr>
                <w:p w:rsidR="00B02F31" w:rsidRPr="00B02F31" w:rsidRDefault="00B02F31" w:rsidP="00750BC4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Обучение танцу «Брейк-данс»</w:t>
                  </w:r>
                </w:p>
              </w:tc>
              <w:tc>
                <w:tcPr>
                  <w:tcW w:w="1980" w:type="dxa"/>
                  <w:shd w:val="clear" w:color="auto" w:fill="FFFFFF"/>
                  <w:vAlign w:val="center"/>
                  <w:hideMark/>
                </w:tcPr>
                <w:p w:rsidR="00B02F31" w:rsidRPr="00B02F31" w:rsidRDefault="00B02F31" w:rsidP="00750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абонемент в месяц</w:t>
                  </w:r>
                </w:p>
              </w:tc>
              <w:tc>
                <w:tcPr>
                  <w:tcW w:w="1620" w:type="dxa"/>
                  <w:shd w:val="clear" w:color="auto" w:fill="FFFFFF"/>
                  <w:vAlign w:val="center"/>
                  <w:hideMark/>
                </w:tcPr>
                <w:p w:rsidR="00B02F31" w:rsidRPr="00B02F31" w:rsidRDefault="00B02F31" w:rsidP="00750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1140" w:type="dxa"/>
                  <w:shd w:val="clear" w:color="auto" w:fill="FFFFFF"/>
                  <w:vAlign w:val="center"/>
                  <w:hideMark/>
                </w:tcPr>
                <w:p w:rsidR="00B02F31" w:rsidRPr="00B02F31" w:rsidRDefault="00B02F31" w:rsidP="00750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 400</w:t>
                  </w:r>
                </w:p>
              </w:tc>
            </w:tr>
            <w:tr w:rsidR="00B02F31" w:rsidRPr="00B02F31" w:rsidTr="00750BC4">
              <w:tc>
                <w:tcPr>
                  <w:tcW w:w="5895" w:type="dxa"/>
                  <w:shd w:val="clear" w:color="auto" w:fill="FFFFFF"/>
                  <w:vAlign w:val="center"/>
                  <w:hideMark/>
                </w:tcPr>
                <w:p w:rsidR="00B02F31" w:rsidRPr="00B02F31" w:rsidRDefault="00B02F31" w:rsidP="00750BC4">
                  <w:pPr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Обучение бальным танцам</w:t>
                  </w:r>
                </w:p>
              </w:tc>
              <w:tc>
                <w:tcPr>
                  <w:tcW w:w="1980" w:type="dxa"/>
                  <w:shd w:val="clear" w:color="auto" w:fill="FFFFFF"/>
                  <w:vAlign w:val="center"/>
                  <w:hideMark/>
                </w:tcPr>
                <w:p w:rsidR="00B02F31" w:rsidRPr="00B02F31" w:rsidRDefault="00B02F31" w:rsidP="00750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абонемент в месяц</w:t>
                  </w:r>
                </w:p>
              </w:tc>
              <w:tc>
                <w:tcPr>
                  <w:tcW w:w="1620" w:type="dxa"/>
                  <w:shd w:val="clear" w:color="auto" w:fill="FFFFFF"/>
                  <w:vAlign w:val="center"/>
                  <w:hideMark/>
                </w:tcPr>
                <w:p w:rsidR="00B02F31" w:rsidRPr="00B02F31" w:rsidRDefault="00B02F31" w:rsidP="00750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1140" w:type="dxa"/>
                  <w:shd w:val="clear" w:color="auto" w:fill="FFFFFF"/>
                  <w:vAlign w:val="center"/>
                  <w:hideMark/>
                </w:tcPr>
                <w:p w:rsidR="00B02F31" w:rsidRPr="00B02F31" w:rsidRDefault="00B02F31" w:rsidP="00750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 400</w:t>
                  </w:r>
                </w:p>
              </w:tc>
            </w:tr>
            <w:tr w:rsidR="00B02F31" w:rsidRPr="00B02F31" w:rsidTr="00750BC4">
              <w:tc>
                <w:tcPr>
                  <w:tcW w:w="5895" w:type="dxa"/>
                  <w:shd w:val="clear" w:color="auto" w:fill="FFFFFF"/>
                  <w:vAlign w:val="center"/>
                  <w:hideMark/>
                </w:tcPr>
                <w:p w:rsidR="00B02F31" w:rsidRPr="00B02F31" w:rsidRDefault="00B02F31" w:rsidP="00750BC4">
                  <w:pPr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Обучение в танцевальной группе</w:t>
                  </w:r>
                </w:p>
              </w:tc>
              <w:tc>
                <w:tcPr>
                  <w:tcW w:w="1980" w:type="dxa"/>
                  <w:shd w:val="clear" w:color="auto" w:fill="FFFFFF"/>
                  <w:vAlign w:val="center"/>
                  <w:hideMark/>
                </w:tcPr>
                <w:p w:rsidR="00B02F31" w:rsidRPr="00B02F31" w:rsidRDefault="00B02F31" w:rsidP="00750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абонемент в месяц</w:t>
                  </w:r>
                </w:p>
              </w:tc>
              <w:tc>
                <w:tcPr>
                  <w:tcW w:w="1620" w:type="dxa"/>
                  <w:shd w:val="clear" w:color="auto" w:fill="FFFFFF"/>
                  <w:vAlign w:val="center"/>
                  <w:hideMark/>
                </w:tcPr>
                <w:p w:rsidR="00B02F31" w:rsidRPr="00B02F31" w:rsidRDefault="00B02F31" w:rsidP="00750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1140" w:type="dxa"/>
                  <w:shd w:val="clear" w:color="auto" w:fill="FFFFFF"/>
                  <w:vAlign w:val="center"/>
                  <w:hideMark/>
                </w:tcPr>
                <w:p w:rsidR="00B02F31" w:rsidRPr="00B02F31" w:rsidRDefault="00B02F31" w:rsidP="00750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 400</w:t>
                  </w:r>
                </w:p>
              </w:tc>
            </w:tr>
            <w:tr w:rsidR="00B02F31" w:rsidRPr="00B02F31" w:rsidTr="00750BC4">
              <w:tc>
                <w:tcPr>
                  <w:tcW w:w="5895" w:type="dxa"/>
                  <w:shd w:val="clear" w:color="auto" w:fill="FFFFFF"/>
                  <w:vAlign w:val="center"/>
                  <w:hideMark/>
                </w:tcPr>
                <w:p w:rsidR="00B02F31" w:rsidRPr="00B02F31" w:rsidRDefault="00B02F31" w:rsidP="00750BC4">
                  <w:pPr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Индивидуальные занятия по бальным танцам (пара)</w:t>
                  </w:r>
                </w:p>
              </w:tc>
              <w:tc>
                <w:tcPr>
                  <w:tcW w:w="1980" w:type="dxa"/>
                  <w:shd w:val="clear" w:color="auto" w:fill="FFFFFF"/>
                  <w:vAlign w:val="center"/>
                  <w:hideMark/>
                </w:tcPr>
                <w:p w:rsidR="00B02F31" w:rsidRPr="00B02F31" w:rsidRDefault="00B02F31" w:rsidP="00750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занятие</w:t>
                  </w:r>
                </w:p>
              </w:tc>
              <w:tc>
                <w:tcPr>
                  <w:tcW w:w="1620" w:type="dxa"/>
                  <w:shd w:val="clear" w:color="auto" w:fill="FFFFFF"/>
                  <w:vAlign w:val="center"/>
                  <w:hideMark/>
                </w:tcPr>
                <w:p w:rsidR="00B02F31" w:rsidRPr="00B02F31" w:rsidRDefault="00B02F31" w:rsidP="00750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140" w:type="dxa"/>
                  <w:shd w:val="clear" w:color="auto" w:fill="FFFFFF"/>
                  <w:vAlign w:val="center"/>
                  <w:hideMark/>
                </w:tcPr>
                <w:p w:rsidR="00B02F31" w:rsidRPr="00B02F31" w:rsidRDefault="00B02F31" w:rsidP="00750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</w:t>
                  </w:r>
                </w:p>
              </w:tc>
            </w:tr>
            <w:tr w:rsidR="00B02F31" w:rsidRPr="00B02F31" w:rsidTr="00750BC4">
              <w:tc>
                <w:tcPr>
                  <w:tcW w:w="5895" w:type="dxa"/>
                  <w:shd w:val="clear" w:color="auto" w:fill="FFFFFF"/>
                  <w:vAlign w:val="center"/>
                  <w:hideMark/>
                </w:tcPr>
                <w:p w:rsidR="00B02F31" w:rsidRPr="00B02F31" w:rsidRDefault="00B02F31" w:rsidP="00750BC4">
                  <w:pPr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Аэробика – занятие</w:t>
                  </w:r>
                </w:p>
              </w:tc>
              <w:tc>
                <w:tcPr>
                  <w:tcW w:w="1980" w:type="dxa"/>
                  <w:shd w:val="clear" w:color="auto" w:fill="FFFFFF"/>
                  <w:vAlign w:val="center"/>
                  <w:hideMark/>
                </w:tcPr>
                <w:p w:rsidR="00B02F31" w:rsidRPr="00B02F31" w:rsidRDefault="00B02F31" w:rsidP="00750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абонемент</w:t>
                  </w:r>
                </w:p>
              </w:tc>
              <w:tc>
                <w:tcPr>
                  <w:tcW w:w="1620" w:type="dxa"/>
                  <w:shd w:val="clear" w:color="auto" w:fill="FFFFFF"/>
                  <w:vAlign w:val="center"/>
                  <w:hideMark/>
                </w:tcPr>
                <w:p w:rsidR="00B02F31" w:rsidRPr="00B02F31" w:rsidRDefault="00B02F31" w:rsidP="00750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договору</w:t>
                  </w:r>
                </w:p>
              </w:tc>
              <w:tc>
                <w:tcPr>
                  <w:tcW w:w="1140" w:type="dxa"/>
                  <w:shd w:val="clear" w:color="auto" w:fill="FFFFFF"/>
                  <w:vAlign w:val="center"/>
                  <w:hideMark/>
                </w:tcPr>
                <w:p w:rsidR="00B02F31" w:rsidRPr="00B02F31" w:rsidRDefault="00B02F31" w:rsidP="00750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50BC4" w:rsidRDefault="00750BC4" w:rsidP="00B02F31">
            <w:pPr>
              <w:spacing w:after="24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750BC4" w:rsidRPr="00750BC4" w:rsidRDefault="00B02F31" w:rsidP="00750B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D2D2D"/>
                <w:sz w:val="24"/>
                <w:szCs w:val="24"/>
                <w:lang w:eastAsia="ru-RU"/>
              </w:rPr>
            </w:pPr>
            <w:r w:rsidRPr="00B02F31">
              <w:rPr>
                <w:rFonts w:ascii="Arial" w:eastAsia="Times New Roman" w:hAnsi="Arial" w:cs="Arial"/>
                <w:b/>
                <w:color w:val="2D2D2D"/>
                <w:sz w:val="24"/>
                <w:szCs w:val="24"/>
                <w:lang w:eastAsia="ru-RU"/>
              </w:rPr>
              <w:t>Главный бухгалтер МБУК «КДК» </w:t>
            </w:r>
          </w:p>
          <w:p w:rsidR="00B02F31" w:rsidRPr="00B02F31" w:rsidRDefault="00B02F31" w:rsidP="00750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02F31">
              <w:rPr>
                <w:rFonts w:ascii="Arial" w:eastAsia="Times New Roman" w:hAnsi="Arial" w:cs="Arial"/>
                <w:b/>
                <w:color w:val="2D2D2D"/>
                <w:sz w:val="24"/>
                <w:szCs w:val="24"/>
                <w:lang w:eastAsia="ru-RU"/>
              </w:rPr>
              <w:t xml:space="preserve"> Т.П. Беседина</w:t>
            </w:r>
          </w:p>
        </w:tc>
      </w:tr>
    </w:tbl>
    <w:p w:rsidR="00DD24F6" w:rsidRPr="00B02F31" w:rsidRDefault="00DD24F6" w:rsidP="00B02F31"/>
    <w:sectPr w:rsidR="00DD24F6" w:rsidRPr="00B02F31" w:rsidSect="00B02F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34D"/>
    <w:multiLevelType w:val="multilevel"/>
    <w:tmpl w:val="FCE8E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63977"/>
    <w:multiLevelType w:val="multilevel"/>
    <w:tmpl w:val="A6382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77F74"/>
    <w:multiLevelType w:val="multilevel"/>
    <w:tmpl w:val="A7944D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91C7C"/>
    <w:multiLevelType w:val="multilevel"/>
    <w:tmpl w:val="D2CC90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69370E"/>
    <w:multiLevelType w:val="multilevel"/>
    <w:tmpl w:val="BCFA5F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FC5616"/>
    <w:multiLevelType w:val="multilevel"/>
    <w:tmpl w:val="B29ED5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6E1061"/>
    <w:multiLevelType w:val="multilevel"/>
    <w:tmpl w:val="36E8D2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F338A3"/>
    <w:multiLevelType w:val="multilevel"/>
    <w:tmpl w:val="ECAAE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0714CA"/>
    <w:multiLevelType w:val="multilevel"/>
    <w:tmpl w:val="5CEAE5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8C102F"/>
    <w:multiLevelType w:val="multilevel"/>
    <w:tmpl w:val="0AACB7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432600"/>
    <w:multiLevelType w:val="multilevel"/>
    <w:tmpl w:val="FB2EC7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5E01A2"/>
    <w:multiLevelType w:val="multilevel"/>
    <w:tmpl w:val="890AE1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402237"/>
    <w:multiLevelType w:val="multilevel"/>
    <w:tmpl w:val="949CB3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876CD2"/>
    <w:multiLevelType w:val="multilevel"/>
    <w:tmpl w:val="1ABAC1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6A4BDF"/>
    <w:multiLevelType w:val="multilevel"/>
    <w:tmpl w:val="BF56E3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A74111"/>
    <w:multiLevelType w:val="multilevel"/>
    <w:tmpl w:val="D75A3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332A9A"/>
    <w:multiLevelType w:val="multilevel"/>
    <w:tmpl w:val="23E08B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BA61BD"/>
    <w:multiLevelType w:val="multilevel"/>
    <w:tmpl w:val="904C2C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6B2F04"/>
    <w:multiLevelType w:val="multilevel"/>
    <w:tmpl w:val="B862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E74236"/>
    <w:multiLevelType w:val="multilevel"/>
    <w:tmpl w:val="ACE698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0C0946"/>
    <w:multiLevelType w:val="multilevel"/>
    <w:tmpl w:val="D916A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917059"/>
    <w:multiLevelType w:val="multilevel"/>
    <w:tmpl w:val="96ACBD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2F22DC"/>
    <w:multiLevelType w:val="multilevel"/>
    <w:tmpl w:val="FBF808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13"/>
  </w:num>
  <w:num w:numId="7">
    <w:abstractNumId w:val="10"/>
  </w:num>
  <w:num w:numId="8">
    <w:abstractNumId w:val="16"/>
  </w:num>
  <w:num w:numId="9">
    <w:abstractNumId w:val="19"/>
  </w:num>
  <w:num w:numId="10">
    <w:abstractNumId w:val="20"/>
  </w:num>
  <w:num w:numId="11">
    <w:abstractNumId w:val="15"/>
  </w:num>
  <w:num w:numId="12">
    <w:abstractNumId w:val="21"/>
  </w:num>
  <w:num w:numId="13">
    <w:abstractNumId w:val="7"/>
  </w:num>
  <w:num w:numId="14">
    <w:abstractNumId w:val="17"/>
  </w:num>
  <w:num w:numId="15">
    <w:abstractNumId w:val="12"/>
  </w:num>
  <w:num w:numId="16">
    <w:abstractNumId w:val="3"/>
  </w:num>
  <w:num w:numId="17">
    <w:abstractNumId w:val="11"/>
  </w:num>
  <w:num w:numId="18">
    <w:abstractNumId w:val="18"/>
  </w:num>
  <w:num w:numId="19">
    <w:abstractNumId w:val="1"/>
  </w:num>
  <w:num w:numId="20">
    <w:abstractNumId w:val="9"/>
  </w:num>
  <w:num w:numId="21">
    <w:abstractNumId w:val="22"/>
  </w:num>
  <w:num w:numId="22">
    <w:abstractNumId w:val="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88"/>
    <w:rsid w:val="00104488"/>
    <w:rsid w:val="00750BC4"/>
    <w:rsid w:val="00B02F31"/>
    <w:rsid w:val="00DD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44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4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0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4488"/>
    <w:rPr>
      <w:b/>
      <w:bCs/>
    </w:rPr>
  </w:style>
  <w:style w:type="character" w:customStyle="1" w:styleId="apple-converted-space">
    <w:name w:val="apple-converted-space"/>
    <w:basedOn w:val="a0"/>
    <w:rsid w:val="00104488"/>
  </w:style>
  <w:style w:type="character" w:styleId="a5">
    <w:name w:val="Emphasis"/>
    <w:basedOn w:val="a0"/>
    <w:uiPriority w:val="20"/>
    <w:qFormat/>
    <w:rsid w:val="001044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44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4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0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4488"/>
    <w:rPr>
      <w:b/>
      <w:bCs/>
    </w:rPr>
  </w:style>
  <w:style w:type="character" w:customStyle="1" w:styleId="apple-converted-space">
    <w:name w:val="apple-converted-space"/>
    <w:basedOn w:val="a0"/>
    <w:rsid w:val="00104488"/>
  </w:style>
  <w:style w:type="character" w:styleId="a5">
    <w:name w:val="Emphasis"/>
    <w:basedOn w:val="a0"/>
    <w:uiPriority w:val="20"/>
    <w:qFormat/>
    <w:rsid w:val="001044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55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</cp:revision>
  <dcterms:created xsi:type="dcterms:W3CDTF">2016-11-28T02:57:00Z</dcterms:created>
  <dcterms:modified xsi:type="dcterms:W3CDTF">2016-11-28T02:57:00Z</dcterms:modified>
</cp:coreProperties>
</file>